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7983"/>
      </w:tblGrid>
      <w:tr w:rsidR="0054344E" w:rsidRPr="00506EB0" w14:paraId="7E612242" w14:textId="77777777" w:rsidTr="007C2B51">
        <w:tc>
          <w:tcPr>
            <w:tcW w:w="10206" w:type="dxa"/>
            <w:gridSpan w:val="2"/>
          </w:tcPr>
          <w:p w14:paraId="19A341D2" w14:textId="10D775EC" w:rsidR="0054344E" w:rsidRPr="00506EB0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S</w:t>
            </w:r>
            <w:r w:rsidR="005B3DCA">
              <w:rPr>
                <w:rFonts w:ascii="Century Gothic" w:hAnsi="Century Gothic"/>
                <w:b/>
                <w:bCs/>
              </w:rPr>
              <w:t>UMMER</w:t>
            </w:r>
            <w:r w:rsidRPr="00506EB0">
              <w:rPr>
                <w:rFonts w:ascii="Century Gothic" w:hAnsi="Century Gothic"/>
                <w:b/>
                <w:bCs/>
              </w:rPr>
              <w:t xml:space="preserve"> </w:t>
            </w:r>
            <w:r w:rsidR="00381FB8">
              <w:rPr>
                <w:rFonts w:ascii="Century Gothic" w:hAnsi="Century Gothic"/>
                <w:b/>
                <w:bCs/>
              </w:rPr>
              <w:t>2</w:t>
            </w:r>
            <w:r w:rsidRPr="00506EB0">
              <w:rPr>
                <w:rFonts w:ascii="Century Gothic" w:hAnsi="Century Gothic"/>
                <w:b/>
                <w:bCs/>
              </w:rPr>
              <w:t xml:space="preserve">: YEAR </w:t>
            </w:r>
            <w:r w:rsidR="006B4A82" w:rsidRPr="00506EB0">
              <w:rPr>
                <w:rFonts w:ascii="Century Gothic" w:hAnsi="Century Gothic"/>
                <w:b/>
                <w:bCs/>
              </w:rPr>
              <w:t>2</w:t>
            </w:r>
          </w:p>
          <w:p w14:paraId="3DA50297" w14:textId="53B418F0" w:rsidR="0054344E" w:rsidRPr="00506EB0" w:rsidRDefault="006B4A82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James and the Giant Peach</w:t>
            </w:r>
          </w:p>
        </w:tc>
      </w:tr>
      <w:tr w:rsidR="0054344E" w:rsidRPr="00506EB0" w14:paraId="66D5C1BE" w14:textId="77777777" w:rsidTr="007C2B51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0AF7FDF1" w14:textId="153C6CFA" w:rsidR="0054344E" w:rsidRPr="00506EB0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WRITING OUTCOME 1</w:t>
            </w:r>
          </w:p>
        </w:tc>
      </w:tr>
      <w:tr w:rsidR="0054344E" w:rsidRPr="00506EB0" w14:paraId="530BE261" w14:textId="77777777" w:rsidTr="007C2B51">
        <w:tc>
          <w:tcPr>
            <w:tcW w:w="2223" w:type="dxa"/>
          </w:tcPr>
          <w:p w14:paraId="35F66702" w14:textId="77777777" w:rsidR="0054344E" w:rsidRPr="00506EB0" w:rsidRDefault="0054344E" w:rsidP="00FC3ADA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WRITING OUTCOME:</w:t>
            </w:r>
          </w:p>
        </w:tc>
        <w:tc>
          <w:tcPr>
            <w:tcW w:w="7983" w:type="dxa"/>
          </w:tcPr>
          <w:p w14:paraId="65846036" w14:textId="77777777" w:rsidR="007C355E" w:rsidRPr="007C2B51" w:rsidRDefault="00381FB8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7C2B51">
              <w:rPr>
                <w:rFonts w:ascii="Century Gothic" w:hAnsi="Century Gothic"/>
                <w:sz w:val="18"/>
                <w:szCs w:val="18"/>
              </w:rPr>
              <w:t>Setting Description</w:t>
            </w:r>
          </w:p>
          <w:p w14:paraId="7F9686E2" w14:textId="77777777" w:rsidR="00E94EC4" w:rsidRPr="007C2B51" w:rsidRDefault="00E94EC4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7C2B51">
              <w:rPr>
                <w:rFonts w:ascii="Century Gothic" w:hAnsi="Century Gothic"/>
                <w:sz w:val="18"/>
                <w:szCs w:val="18"/>
              </w:rPr>
              <w:t>(New York</w:t>
            </w:r>
            <w:r w:rsidR="0036581A" w:rsidRPr="007C2B51">
              <w:rPr>
                <w:rFonts w:ascii="Century Gothic" w:hAnsi="Century Gothic"/>
                <w:sz w:val="18"/>
                <w:szCs w:val="18"/>
              </w:rPr>
              <w:t>/The sky/The sea</w:t>
            </w:r>
            <w:r w:rsidRPr="007C2B51">
              <w:rPr>
                <w:rFonts w:ascii="Century Gothic" w:hAnsi="Century Gothic"/>
                <w:sz w:val="18"/>
                <w:szCs w:val="18"/>
              </w:rPr>
              <w:t>- depending on where you are in the book!)</w:t>
            </w:r>
          </w:p>
          <w:p w14:paraId="04B5F1DA" w14:textId="5C3F330E" w:rsidR="007C2B51" w:rsidRPr="007C2B51" w:rsidRDefault="007C2B51" w:rsidP="00FC3A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2251E455" w14:textId="77777777" w:rsidTr="007C2B51">
        <w:tc>
          <w:tcPr>
            <w:tcW w:w="2223" w:type="dxa"/>
          </w:tcPr>
          <w:p w14:paraId="09F88732" w14:textId="77777777" w:rsidR="0054344E" w:rsidRPr="00506EB0" w:rsidRDefault="0054344E" w:rsidP="00FC3ADA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READING LESSONS:</w:t>
            </w:r>
          </w:p>
        </w:tc>
        <w:tc>
          <w:tcPr>
            <w:tcW w:w="7983" w:type="dxa"/>
          </w:tcPr>
          <w:p w14:paraId="47C12D20" w14:textId="77777777" w:rsidR="007C2B51" w:rsidRPr="004F5EE1" w:rsidRDefault="007C2B51" w:rsidP="007C2B51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 xml:space="preserve">1b. Identify and explain key aspects of fiction and nonfiction texts, such as characters, events, </w:t>
            </w:r>
            <w:proofErr w:type="gramStart"/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titles</w:t>
            </w:r>
            <w:proofErr w:type="gramEnd"/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 xml:space="preserve"> and information</w:t>
            </w:r>
          </w:p>
          <w:p w14:paraId="58ECFBB1" w14:textId="77777777" w:rsidR="007C2B51" w:rsidRPr="004F5EE1" w:rsidRDefault="007C2B51" w:rsidP="007C2B51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168091B1" w14:textId="77777777" w:rsidR="007C2B51" w:rsidRPr="004F5EE1" w:rsidRDefault="007C2B51" w:rsidP="007C2B51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5D61E55A" w14:textId="77777777" w:rsidR="007C2B51" w:rsidRPr="004F5EE1" w:rsidRDefault="007C2B51" w:rsidP="007C2B51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0FA8946D" w14:textId="77777777" w:rsidR="007C2B51" w:rsidRPr="004F5EE1" w:rsidRDefault="007C2B51" w:rsidP="007C2B5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Where/when does the story take place? </w:t>
            </w:r>
          </w:p>
          <w:p w14:paraId="5152CE32" w14:textId="77777777" w:rsidR="007C2B51" w:rsidRPr="004F5EE1" w:rsidRDefault="007C2B51" w:rsidP="007C2B5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did s/he/it look like? </w:t>
            </w:r>
          </w:p>
          <w:p w14:paraId="70BD41A2" w14:textId="77777777" w:rsidR="007C2B51" w:rsidRPr="004F5EE1" w:rsidRDefault="007C2B51" w:rsidP="007C2B5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Who was s/he/it? </w:t>
            </w:r>
          </w:p>
          <w:p w14:paraId="278BCC27" w14:textId="77777777" w:rsidR="007C2B51" w:rsidRPr="004F5EE1" w:rsidRDefault="007C2B51" w:rsidP="007C2B5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 did s/he/it live? </w:t>
            </w:r>
          </w:p>
          <w:p w14:paraId="3923C803" w14:textId="77777777" w:rsidR="007C2B51" w:rsidRPr="004F5EE1" w:rsidRDefault="007C2B51" w:rsidP="007C2B5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Who are the characters in the book? </w:t>
            </w:r>
          </w:p>
          <w:p w14:paraId="2CBCFEBF" w14:textId="77777777" w:rsidR="007C2B51" w:rsidRPr="004F5EE1" w:rsidRDefault="007C2B51" w:rsidP="007C2B5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 in the book would you find…? </w:t>
            </w:r>
          </w:p>
          <w:p w14:paraId="6985AF30" w14:textId="77777777" w:rsidR="007C2B51" w:rsidRPr="004F5EE1" w:rsidRDefault="007C2B51" w:rsidP="007C2B5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do you think is happening here? </w:t>
            </w:r>
          </w:p>
          <w:p w14:paraId="489EC16B" w14:textId="77777777" w:rsidR="007C2B51" w:rsidRPr="004F5EE1" w:rsidRDefault="007C2B51" w:rsidP="007C2B5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happened in the story? </w:t>
            </w:r>
          </w:p>
          <w:p w14:paraId="5E17ADE5" w14:textId="77777777" w:rsidR="008D6E9F" w:rsidRDefault="008D6E9F" w:rsidP="00A17D1F">
            <w:pPr>
              <w:rPr>
                <w:rFonts w:ascii="Century Gothic" w:hAnsi="Century Gothic"/>
              </w:rPr>
            </w:pPr>
          </w:p>
          <w:p w14:paraId="5FFB2F69" w14:textId="77777777" w:rsidR="007C2B51" w:rsidRPr="004F5EE1" w:rsidRDefault="007C2B51" w:rsidP="007C2B51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1a. Draw on knowledge of vocabulary to understand texts</w:t>
            </w:r>
          </w:p>
          <w:p w14:paraId="4256A636" w14:textId="77777777" w:rsidR="007C2B51" w:rsidRPr="004F5EE1" w:rsidRDefault="007C2B51" w:rsidP="007C2B51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11334202" w14:textId="77777777" w:rsidR="007C2B51" w:rsidRPr="004F5EE1" w:rsidRDefault="007C2B51" w:rsidP="007C2B51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7677F8C7" w14:textId="77777777" w:rsidR="007C2B51" w:rsidRPr="004F5EE1" w:rsidRDefault="007C2B51" w:rsidP="007C2B5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does this… word/phrase/sentence… tell you about… character/setting/mood etc? </w:t>
            </w:r>
          </w:p>
          <w:p w14:paraId="738FD104" w14:textId="77777777" w:rsidR="007C2B51" w:rsidRPr="004F5EE1" w:rsidRDefault="007C2B51" w:rsidP="007C2B5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Highlight a key phrase or line. By using this word, what effect has the author created? </w:t>
            </w:r>
          </w:p>
          <w:p w14:paraId="6F5287DA" w14:textId="77777777" w:rsidR="007C2B51" w:rsidRPr="004F5EE1" w:rsidRDefault="007C2B51" w:rsidP="007C2B5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In the story, 'x' is mentioned a lot. Why? </w:t>
            </w:r>
          </w:p>
          <w:p w14:paraId="4C32AAB5" w14:textId="77777777" w:rsidR="007C2B51" w:rsidRPr="004F5EE1" w:rsidRDefault="007C2B51" w:rsidP="007C2B5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The writer uses words like … to describe …. What does this tell you about a character or setting? </w:t>
            </w:r>
          </w:p>
          <w:p w14:paraId="4ECBCCFA" w14:textId="77777777" w:rsidR="007C2B51" w:rsidRPr="004F5EE1" w:rsidRDefault="007C2B51" w:rsidP="007C2B5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other words/phrases could the author have used? </w:t>
            </w:r>
          </w:p>
          <w:p w14:paraId="505685A5" w14:textId="530E13BA" w:rsidR="007C2B51" w:rsidRPr="00506EB0" w:rsidRDefault="007C2B51" w:rsidP="00A17D1F">
            <w:pPr>
              <w:rPr>
                <w:rFonts w:ascii="Century Gothic" w:hAnsi="Century Gothic"/>
              </w:rPr>
            </w:pPr>
          </w:p>
        </w:tc>
      </w:tr>
      <w:tr w:rsidR="0054344E" w:rsidRPr="00506EB0" w14:paraId="59286BC4" w14:textId="77777777" w:rsidTr="007C2B51">
        <w:tc>
          <w:tcPr>
            <w:tcW w:w="2223" w:type="dxa"/>
          </w:tcPr>
          <w:p w14:paraId="3AB15F1B" w14:textId="059157D2" w:rsidR="0054344E" w:rsidRPr="00506EB0" w:rsidRDefault="0054344E" w:rsidP="00FC3ADA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SKILLS:</w:t>
            </w:r>
          </w:p>
          <w:p w14:paraId="419A5A90" w14:textId="77777777" w:rsidR="0054344E" w:rsidRPr="00506EB0" w:rsidRDefault="0054344E" w:rsidP="00FC3AD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83" w:type="dxa"/>
          </w:tcPr>
          <w:p w14:paraId="70740033" w14:textId="77777777" w:rsidR="007C2B51" w:rsidRPr="00B158A8" w:rsidRDefault="007C2B51" w:rsidP="007C2B5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B158A8">
              <w:rPr>
                <w:rFonts w:ascii="Century Gothic" w:hAnsi="Century Gothic"/>
                <w:sz w:val="18"/>
                <w:szCs w:val="18"/>
              </w:rPr>
              <w:t xml:space="preserve">Use all the senses to describe the setting. </w:t>
            </w:r>
          </w:p>
          <w:p w14:paraId="2D3890CD" w14:textId="77777777" w:rsidR="007C2B51" w:rsidRDefault="007C2B51" w:rsidP="007C2B5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B158A8">
              <w:rPr>
                <w:rFonts w:ascii="Century Gothic" w:hAnsi="Century Gothic"/>
                <w:sz w:val="18"/>
                <w:szCs w:val="18"/>
              </w:rPr>
              <w:t xml:space="preserve">Use ’power of 3’ sentences to describe </w:t>
            </w:r>
            <w:proofErr w:type="gramStart"/>
            <w:r w:rsidRPr="00B158A8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B158A8">
              <w:rPr>
                <w:rFonts w:ascii="Century Gothic" w:hAnsi="Century Gothic"/>
                <w:sz w:val="18"/>
                <w:szCs w:val="18"/>
              </w:rPr>
              <w:t xml:space="preserve"> it was a glorious, sparkling, amazing castle.</w:t>
            </w:r>
          </w:p>
          <w:p w14:paraId="6E17CE14" w14:textId="77777777" w:rsidR="007C2B51" w:rsidRPr="00B158A8" w:rsidRDefault="007C2B51" w:rsidP="007C2B5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B158A8">
              <w:rPr>
                <w:rFonts w:ascii="Century Gothic" w:hAnsi="Century Gothic"/>
                <w:sz w:val="18"/>
                <w:szCs w:val="18"/>
              </w:rPr>
              <w:t>Include some extra detail to bring the setting to life e.g. In the enchanted forest, where it was a</w:t>
            </w:r>
            <w:r>
              <w:rPr>
                <w:rFonts w:ascii="Century Gothic" w:hAnsi="Century Gothic"/>
                <w:sz w:val="18"/>
                <w:szCs w:val="18"/>
              </w:rPr>
              <w:t>lw</w:t>
            </w:r>
            <w:r w:rsidRPr="00B158A8">
              <w:rPr>
                <w:rFonts w:ascii="Century Gothic" w:hAnsi="Century Gothic"/>
                <w:sz w:val="18"/>
                <w:szCs w:val="18"/>
              </w:rPr>
              <w:t>ays summer.</w:t>
            </w:r>
          </w:p>
          <w:p w14:paraId="2249CBA8" w14:textId="77777777" w:rsidR="007C2B51" w:rsidRDefault="007C2B51" w:rsidP="007C2B5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B158A8">
              <w:rPr>
                <w:rFonts w:ascii="Century Gothic" w:hAnsi="Century Gothic"/>
                <w:sz w:val="18"/>
                <w:szCs w:val="18"/>
              </w:rPr>
              <w:t>Choose adjectives with care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04169F36" w14:textId="77777777" w:rsidR="007C2B51" w:rsidRDefault="007C2B51" w:rsidP="007C2B5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</w:t>
            </w:r>
            <w:r w:rsidRPr="00B158A8">
              <w:rPr>
                <w:rFonts w:ascii="Century Gothic" w:hAnsi="Century Gothic"/>
                <w:sz w:val="18"/>
                <w:szCs w:val="18"/>
              </w:rPr>
              <w:t xml:space="preserve">se ‘like’ and ‘as’ to make similes. </w:t>
            </w:r>
          </w:p>
          <w:p w14:paraId="00DDD45C" w14:textId="60633496" w:rsidR="00381FB8" w:rsidRPr="007C2B51" w:rsidRDefault="007C2B51" w:rsidP="007C2B5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B158A8">
              <w:rPr>
                <w:rFonts w:ascii="Century Gothic" w:hAnsi="Century Gothic"/>
                <w:sz w:val="18"/>
                <w:szCs w:val="18"/>
              </w:rPr>
              <w:t>Include time of day and weather e.g. It was just before lunch on a beautiful sunny day.</w:t>
            </w:r>
          </w:p>
        </w:tc>
      </w:tr>
      <w:tr w:rsidR="0054344E" w:rsidRPr="00506EB0" w14:paraId="36AEA940" w14:textId="77777777" w:rsidTr="007C2B51">
        <w:tc>
          <w:tcPr>
            <w:tcW w:w="2223" w:type="dxa"/>
          </w:tcPr>
          <w:p w14:paraId="7EBB2DB2" w14:textId="77777777" w:rsidR="0054344E" w:rsidRPr="00506EB0" w:rsidRDefault="0054344E" w:rsidP="00FC3ADA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GRAMMAR FOCUS:</w:t>
            </w:r>
          </w:p>
        </w:tc>
        <w:tc>
          <w:tcPr>
            <w:tcW w:w="7983" w:type="dxa"/>
          </w:tcPr>
          <w:p w14:paraId="56E4CC09" w14:textId="78251797" w:rsidR="00381FB8" w:rsidRPr="00685BF3" w:rsidRDefault="00685BF3" w:rsidP="00685BF3">
            <w:pPr>
              <w:rPr>
                <w:rFonts w:ascii="Century Gothic" w:hAnsi="Century Gothic"/>
                <w:sz w:val="18"/>
                <w:szCs w:val="18"/>
              </w:rPr>
            </w:pPr>
            <w:r w:rsidRPr="00685BF3">
              <w:rPr>
                <w:rFonts w:ascii="Century Gothic" w:hAnsi="Century Gothic"/>
                <w:sz w:val="18"/>
                <w:szCs w:val="18"/>
              </w:rPr>
              <w:t>Creating power of 3</w:t>
            </w:r>
          </w:p>
          <w:p w14:paraId="420706FF" w14:textId="22A44A51" w:rsidR="00685BF3" w:rsidRPr="00685BF3" w:rsidRDefault="00685BF3" w:rsidP="00685BF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3C3CB90" w14:textId="3B47A4AE" w:rsidR="00685BF3" w:rsidRPr="00685BF3" w:rsidRDefault="00685BF3" w:rsidP="00685BF3">
            <w:pPr>
              <w:rPr>
                <w:rFonts w:ascii="Century Gothic" w:hAnsi="Century Gothic"/>
                <w:sz w:val="18"/>
                <w:szCs w:val="18"/>
              </w:rPr>
            </w:pPr>
            <w:r w:rsidRPr="00685BF3">
              <w:rPr>
                <w:rFonts w:ascii="Century Gothic" w:hAnsi="Century Gothic"/>
                <w:sz w:val="18"/>
                <w:szCs w:val="18"/>
              </w:rPr>
              <w:t>Commas for a list</w:t>
            </w:r>
          </w:p>
          <w:p w14:paraId="46857224" w14:textId="08789B22" w:rsidR="00685BF3" w:rsidRPr="00685BF3" w:rsidRDefault="00685BF3" w:rsidP="00685BF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5E428D7" w14:textId="6E11F7A8" w:rsidR="00685BF3" w:rsidRPr="00685BF3" w:rsidRDefault="00685BF3" w:rsidP="00685BF3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85BF3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3902ACDF" w14:textId="61F8BCC7" w:rsidR="00381FB8" w:rsidRPr="00685BF3" w:rsidRDefault="00381FB8" w:rsidP="003658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C2B51" w14:paraId="4FF742A4" w14:textId="77777777" w:rsidTr="007C2B51">
        <w:tc>
          <w:tcPr>
            <w:tcW w:w="2223" w:type="dxa"/>
          </w:tcPr>
          <w:p w14:paraId="1F128B15" w14:textId="77777777" w:rsidR="007C2B51" w:rsidRPr="00F02A2E" w:rsidRDefault="007C2B51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02A2E"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7983" w:type="dxa"/>
          </w:tcPr>
          <w:p w14:paraId="256E61FF" w14:textId="77777777" w:rsidR="007C2B51" w:rsidRDefault="007C2B51" w:rsidP="0027361C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16B2446A" w14:textId="77777777" w:rsidR="007C2B51" w:rsidRDefault="007C2B51" w:rsidP="0027361C">
            <w:pPr>
              <w:rPr>
                <w:rFonts w:ascii="Century Gothic" w:hAnsi="Century Gothic"/>
              </w:rPr>
            </w:pPr>
          </w:p>
        </w:tc>
      </w:tr>
      <w:tr w:rsidR="007C2B51" w:rsidRPr="003172CC" w14:paraId="091072B9" w14:textId="77777777" w:rsidTr="007C2B51">
        <w:tc>
          <w:tcPr>
            <w:tcW w:w="2223" w:type="dxa"/>
          </w:tcPr>
          <w:p w14:paraId="5BC466E4" w14:textId="77777777" w:rsidR="007C2B51" w:rsidRPr="00F02A2E" w:rsidRDefault="007C2B51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02A2E"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7983" w:type="dxa"/>
          </w:tcPr>
          <w:p w14:paraId="18AC2673" w14:textId="77777777" w:rsidR="007C2B51" w:rsidRPr="007344C0" w:rsidRDefault="007C2B51" w:rsidP="007C2B5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7344C0">
              <w:rPr>
                <w:rFonts w:ascii="Century Gothic" w:hAnsi="Century Gothic" w:cs="Nirmala UI Semilight"/>
                <w:sz w:val="18"/>
                <w:szCs w:val="18"/>
              </w:rPr>
              <w:t>Can usually sustain narrative and non-narrative forms (can write at length – close to a side of A4 at least- staying on task).</w:t>
            </w:r>
          </w:p>
          <w:p w14:paraId="1F4BD9A7" w14:textId="77777777" w:rsidR="007C2B51" w:rsidRPr="007344C0" w:rsidRDefault="007C2B51" w:rsidP="007C2B5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7344C0">
              <w:rPr>
                <w:rFonts w:ascii="Century Gothic" w:hAnsi="Century Gothic" w:cs="Nirmala UI Semilight"/>
                <w:sz w:val="18"/>
                <w:szCs w:val="18"/>
              </w:rPr>
              <w:t>Can use a range of punctuation, mainly correctly, including at least three of the following: full stop and capital letter, exclamation mark, question mark, comma (at least in lists), apostrophe for simple contraction and for singular possession (at least).</w:t>
            </w:r>
          </w:p>
          <w:p w14:paraId="3BE9A745" w14:textId="77777777" w:rsidR="007C2B51" w:rsidRPr="007344C0" w:rsidRDefault="007C2B51" w:rsidP="007C2B5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7344C0">
              <w:rPr>
                <w:rFonts w:ascii="Century Gothic" w:hAnsi="Century Gothic" w:cs="Nirmala UI Semilight"/>
                <w:sz w:val="18"/>
                <w:szCs w:val="18"/>
              </w:rPr>
              <w:t>Structures basic sentences correctly, including capital letters and full stops for a longer piece (one error is acceptable).</w:t>
            </w:r>
          </w:p>
          <w:p w14:paraId="0DC2E679" w14:textId="77777777" w:rsidR="007C2B51" w:rsidRPr="003172CC" w:rsidRDefault="007C2B51" w:rsidP="0027361C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AFAA88D" w14:textId="58EC328C" w:rsidR="007C2B51" w:rsidRDefault="007C2B51"/>
    <w:p w14:paraId="785C1CD1" w14:textId="00CA76B7" w:rsidR="007C2B51" w:rsidRDefault="007C2B51"/>
    <w:p w14:paraId="7238F676" w14:textId="0E53FE9D" w:rsidR="007C2B51" w:rsidRDefault="007C2B51"/>
    <w:p w14:paraId="02909711" w14:textId="77777777" w:rsidR="007C2B51" w:rsidRDefault="007C2B5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7983"/>
      </w:tblGrid>
      <w:tr w:rsidR="0054344E" w:rsidRPr="00506EB0" w14:paraId="0F4ECAE0" w14:textId="77777777" w:rsidTr="005B3DCA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02A85844" w14:textId="6B56B891" w:rsidR="0054344E" w:rsidRPr="00506EB0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lastRenderedPageBreak/>
              <w:t>WRITING OUTCOME 2</w:t>
            </w:r>
          </w:p>
        </w:tc>
      </w:tr>
      <w:tr w:rsidR="0054344E" w:rsidRPr="00506EB0" w14:paraId="152B618C" w14:textId="77777777" w:rsidTr="005B3DCA">
        <w:tc>
          <w:tcPr>
            <w:tcW w:w="2223" w:type="dxa"/>
          </w:tcPr>
          <w:p w14:paraId="5E5A15D0" w14:textId="77777777" w:rsidR="0054344E" w:rsidRPr="00506EB0" w:rsidRDefault="0054344E" w:rsidP="00FC3ADA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WRITING OUTCOME:</w:t>
            </w:r>
          </w:p>
        </w:tc>
        <w:tc>
          <w:tcPr>
            <w:tcW w:w="7983" w:type="dxa"/>
          </w:tcPr>
          <w:p w14:paraId="5DD99B95" w14:textId="77777777" w:rsidR="00085163" w:rsidRPr="00216C26" w:rsidRDefault="00381FB8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216C26">
              <w:rPr>
                <w:rFonts w:ascii="Century Gothic" w:hAnsi="Century Gothic"/>
                <w:sz w:val="18"/>
                <w:szCs w:val="18"/>
              </w:rPr>
              <w:t>Instructions</w:t>
            </w:r>
          </w:p>
          <w:p w14:paraId="29F0C1A8" w14:textId="77777777" w:rsidR="0036581A" w:rsidRPr="00216C26" w:rsidRDefault="0036581A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216C26">
              <w:rPr>
                <w:rFonts w:ascii="Century Gothic" w:hAnsi="Century Gothic"/>
                <w:sz w:val="18"/>
                <w:szCs w:val="18"/>
              </w:rPr>
              <w:t>(How to get a peach to fly or land/How to survive in a peach)</w:t>
            </w:r>
          </w:p>
          <w:p w14:paraId="492114E5" w14:textId="6BC61A6D" w:rsidR="00685BF3" w:rsidRPr="00216C26" w:rsidRDefault="00685BF3" w:rsidP="00FC3A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030DD642" w14:textId="77777777" w:rsidTr="005B3DCA">
        <w:tc>
          <w:tcPr>
            <w:tcW w:w="2223" w:type="dxa"/>
          </w:tcPr>
          <w:p w14:paraId="3C49EEDB" w14:textId="77777777" w:rsidR="0054344E" w:rsidRPr="00506EB0" w:rsidRDefault="0054344E" w:rsidP="00FC3ADA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READING LESSONS:</w:t>
            </w:r>
          </w:p>
        </w:tc>
        <w:tc>
          <w:tcPr>
            <w:tcW w:w="7983" w:type="dxa"/>
          </w:tcPr>
          <w:p w14:paraId="2CE83B44" w14:textId="77777777" w:rsidR="00216C26" w:rsidRPr="004F5EE1" w:rsidRDefault="00216C26" w:rsidP="00216C26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1c. Identify and explain the sequence of events in texts</w:t>
            </w:r>
          </w:p>
          <w:p w14:paraId="64367BF0" w14:textId="77777777" w:rsidR="00216C26" w:rsidRPr="004F5EE1" w:rsidRDefault="00216C26" w:rsidP="00216C26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193D9708" w14:textId="77777777" w:rsidR="00216C26" w:rsidRPr="004F5EE1" w:rsidRDefault="00216C26" w:rsidP="00216C26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6AD7D682" w14:textId="77777777" w:rsidR="00216C26" w:rsidRPr="004F5EE1" w:rsidRDefault="00216C26" w:rsidP="00216C2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happens first in the story? </w:t>
            </w:r>
          </w:p>
          <w:p w14:paraId="754D39CD" w14:textId="77777777" w:rsidR="00216C26" w:rsidRPr="004F5EE1" w:rsidRDefault="00216C26" w:rsidP="00216C2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Use three sentences to describe the beginning, middle and end of this text? </w:t>
            </w:r>
          </w:p>
          <w:p w14:paraId="2EAF61FD" w14:textId="77777777" w:rsidR="00216C26" w:rsidRPr="004F5EE1" w:rsidRDefault="00216C26" w:rsidP="00216C2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You’ve got ‘x’ words; sum up this story. </w:t>
            </w:r>
          </w:p>
          <w:p w14:paraId="194EEBC6" w14:textId="77777777" w:rsidR="00216C26" w:rsidRPr="004F5EE1" w:rsidRDefault="00216C26" w:rsidP="00216C2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Sort these sentences/paragraphs/chapter headings from the story </w:t>
            </w:r>
          </w:p>
          <w:p w14:paraId="03B7BBA3" w14:textId="77777777" w:rsidR="00216C26" w:rsidRPr="004F5EE1" w:rsidRDefault="00216C26" w:rsidP="00216C2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Make a table/chart to show what happens in different parts of the story </w:t>
            </w:r>
          </w:p>
          <w:p w14:paraId="3AA6123D" w14:textId="77777777" w:rsidR="00216C26" w:rsidRPr="004F5EE1" w:rsidRDefault="00216C26" w:rsidP="00216C2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Why does the main character do ‘x’ in the middle of the story? </w:t>
            </w:r>
          </w:p>
          <w:p w14:paraId="1A33EFC0" w14:textId="77777777" w:rsidR="00AD1C13" w:rsidRDefault="00AD1C13" w:rsidP="00085163">
            <w:pPr>
              <w:rPr>
                <w:rFonts w:ascii="Century Gothic" w:hAnsi="Century Gothic"/>
              </w:rPr>
            </w:pPr>
          </w:p>
          <w:p w14:paraId="183624C1" w14:textId="77777777" w:rsidR="00216C26" w:rsidRPr="004F5EE1" w:rsidRDefault="00216C26" w:rsidP="00216C26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1e. Predict what might happen </w:t>
            </w:r>
            <w:proofErr w:type="gramStart"/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on the basis of</w:t>
            </w:r>
            <w:proofErr w:type="gramEnd"/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 what has been read so far</w:t>
            </w:r>
          </w:p>
          <w:p w14:paraId="702CB6CF" w14:textId="77777777" w:rsidR="00216C26" w:rsidRPr="004F5EE1" w:rsidRDefault="00216C26" w:rsidP="00216C26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7E6E13F6" w14:textId="77777777" w:rsidR="00216C26" w:rsidRPr="004F5EE1" w:rsidRDefault="00216C26" w:rsidP="00216C26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6000D2CE" w14:textId="77777777" w:rsidR="00216C26" w:rsidRPr="004F5EE1" w:rsidRDefault="00216C26" w:rsidP="00216C2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Look at the cover/title/first line/chapter headings…what do you think will happen next? How have the cover/title/first line/chapter headings…helped you come up with this idea? </w:t>
            </w:r>
          </w:p>
          <w:p w14:paraId="1AA40E37" w14:textId="77777777" w:rsidR="00216C26" w:rsidRPr="004F5EE1" w:rsidRDefault="00216C26" w:rsidP="00216C2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do you think will happen to the goodie/baddie/main character? Why do you think this? </w:t>
            </w:r>
          </w:p>
          <w:p w14:paraId="22C2249B" w14:textId="77777777" w:rsidR="00216C26" w:rsidRPr="004F5EE1" w:rsidRDefault="00216C26" w:rsidP="00216C2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will happen next? Why do you think this? Are there any clues in the text? </w:t>
            </w:r>
          </w:p>
          <w:p w14:paraId="0D0312DF" w14:textId="77777777" w:rsidR="00216C26" w:rsidRPr="004F5EE1" w:rsidRDefault="00216C26" w:rsidP="00216C2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Can you think of another story, which has a similar </w:t>
            </w:r>
            <w:proofErr w:type="gramStart"/>
            <w:r w:rsidRPr="004F5EE1">
              <w:rPr>
                <w:rFonts w:ascii="Century Gothic" w:hAnsi="Century Gothic"/>
                <w:sz w:val="18"/>
                <w:szCs w:val="18"/>
              </w:rPr>
              <w:t>theme;</w:t>
            </w:r>
            <w:proofErr w:type="gramEnd"/>
            <w:r w:rsidRPr="004F5EE1">
              <w:rPr>
                <w:rFonts w:ascii="Century Gothic" w:hAnsi="Century Gothic"/>
                <w:sz w:val="18"/>
                <w:szCs w:val="18"/>
              </w:rPr>
              <w:t xml:space="preserve"> e.g. good over evil; weak over strong; wise over foolish? Do you think this story will go the same way? </w:t>
            </w:r>
          </w:p>
          <w:p w14:paraId="49F7B034" w14:textId="77777777" w:rsidR="00216C26" w:rsidRPr="004F5EE1" w:rsidRDefault="00216C26" w:rsidP="00216C2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Which stories have openings like this? Do you think this story will develop in the same way? </w:t>
            </w:r>
          </w:p>
          <w:p w14:paraId="3E2FA7C3" w14:textId="77777777" w:rsidR="00216C26" w:rsidRPr="004F5EE1" w:rsidRDefault="00216C26" w:rsidP="00216C2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Why did the author choose this setting? How will that </w:t>
            </w:r>
            <w:proofErr w:type="gramStart"/>
            <w:r w:rsidRPr="004F5EE1">
              <w:rPr>
                <w:rFonts w:ascii="Century Gothic" w:hAnsi="Century Gothic"/>
                <w:sz w:val="18"/>
                <w:szCs w:val="18"/>
              </w:rPr>
              <w:t>effect</w:t>
            </w:r>
            <w:proofErr w:type="gramEnd"/>
            <w:r w:rsidRPr="004F5EE1">
              <w:rPr>
                <w:rFonts w:ascii="Century Gothic" w:hAnsi="Century Gothic"/>
                <w:sz w:val="18"/>
                <w:szCs w:val="18"/>
              </w:rPr>
              <w:t xml:space="preserve"> what happens next? </w:t>
            </w:r>
          </w:p>
          <w:p w14:paraId="6F860229" w14:textId="62B378F3" w:rsidR="00216C26" w:rsidRPr="00506EB0" w:rsidRDefault="00216C26" w:rsidP="00085163">
            <w:pPr>
              <w:rPr>
                <w:rFonts w:ascii="Century Gothic" w:hAnsi="Century Gothic"/>
              </w:rPr>
            </w:pPr>
          </w:p>
        </w:tc>
      </w:tr>
      <w:tr w:rsidR="0054344E" w:rsidRPr="00506EB0" w14:paraId="40D00ECF" w14:textId="77777777" w:rsidTr="005B3DCA">
        <w:tc>
          <w:tcPr>
            <w:tcW w:w="2223" w:type="dxa"/>
          </w:tcPr>
          <w:p w14:paraId="44E16317" w14:textId="4658FED3" w:rsidR="0054344E" w:rsidRPr="00506EB0" w:rsidRDefault="0054344E" w:rsidP="00FC3ADA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SKILLS:</w:t>
            </w:r>
          </w:p>
          <w:p w14:paraId="15A33D48" w14:textId="77777777" w:rsidR="0054344E" w:rsidRPr="00506EB0" w:rsidRDefault="0054344E" w:rsidP="00FC3AD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83" w:type="dxa"/>
          </w:tcPr>
          <w:p w14:paraId="5E69924B" w14:textId="77777777" w:rsidR="00CF2E52" w:rsidRPr="009A7EA7" w:rsidRDefault="00CF2E52" w:rsidP="00CF2E5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9A7EA7">
              <w:rPr>
                <w:rFonts w:ascii="Century Gothic" w:hAnsi="Century Gothic"/>
                <w:sz w:val="18"/>
                <w:szCs w:val="18"/>
              </w:rPr>
              <w:t xml:space="preserve">Begin by defining the goal or desired outcome. </w:t>
            </w:r>
            <w:proofErr w:type="gramStart"/>
            <w:r w:rsidRPr="009A7EA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9A7EA7">
              <w:rPr>
                <w:rFonts w:ascii="Century Gothic" w:hAnsi="Century Gothic"/>
                <w:sz w:val="18"/>
                <w:szCs w:val="18"/>
              </w:rPr>
              <w:t xml:space="preserve"> How to make a board game.</w:t>
            </w:r>
          </w:p>
          <w:p w14:paraId="131E23A3" w14:textId="77777777" w:rsidR="00CF2E52" w:rsidRPr="009A7EA7" w:rsidRDefault="00CF2E52" w:rsidP="00CF2E5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9A7EA7">
              <w:rPr>
                <w:rFonts w:ascii="Century Gothic" w:hAnsi="Century Gothic"/>
                <w:sz w:val="18"/>
                <w:szCs w:val="18"/>
              </w:rPr>
              <w:t>List any material or equipment needed, in order.</w:t>
            </w:r>
          </w:p>
          <w:p w14:paraId="0649D645" w14:textId="77777777" w:rsidR="00CF2E52" w:rsidRPr="009A7EA7" w:rsidRDefault="00CF2E52" w:rsidP="00CF2E5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9A7EA7">
              <w:rPr>
                <w:rFonts w:ascii="Century Gothic" w:hAnsi="Century Gothic"/>
                <w:sz w:val="18"/>
                <w:szCs w:val="18"/>
              </w:rPr>
              <w:t>Provide simple, clear instructions. If a process is to be undertaken, keep to the order in which the steps need to be followed to achieve the stated goal.</w:t>
            </w:r>
          </w:p>
          <w:p w14:paraId="59ADD56E" w14:textId="77777777" w:rsidR="00CF2E52" w:rsidRPr="009A7EA7" w:rsidRDefault="00CF2E52" w:rsidP="00CF2E5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9A7EA7">
              <w:rPr>
                <w:rFonts w:ascii="Century Gothic" w:hAnsi="Century Gothic"/>
                <w:sz w:val="18"/>
                <w:szCs w:val="18"/>
              </w:rPr>
              <w:t>Diagrams or illustrations are often integral and may even take the place of some text. (Diagram B shows you how to connect the wires.)</w:t>
            </w:r>
          </w:p>
          <w:p w14:paraId="7CE1B7EC" w14:textId="77777777" w:rsidR="00CF2E52" w:rsidRPr="009A7EA7" w:rsidRDefault="00CF2E52" w:rsidP="00CF2E5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9A7EA7">
              <w:rPr>
                <w:rFonts w:ascii="Century Gothic" w:hAnsi="Century Gothic"/>
                <w:sz w:val="18"/>
                <w:szCs w:val="18"/>
              </w:rPr>
              <w:t xml:space="preserve">A final evaluative statement can be used to wrap up the process. </w:t>
            </w:r>
            <w:proofErr w:type="gramStart"/>
            <w:r w:rsidRPr="009A7EA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9A7EA7">
              <w:rPr>
                <w:rFonts w:ascii="Century Gothic" w:hAnsi="Century Gothic"/>
                <w:sz w:val="18"/>
                <w:szCs w:val="18"/>
              </w:rPr>
              <w:t xml:space="preserve"> Now go and enjoy playing your new game. Your beautiful summer salad is now ready to eat.</w:t>
            </w:r>
          </w:p>
          <w:p w14:paraId="7A59C634" w14:textId="77777777" w:rsidR="00CF2E52" w:rsidRPr="009A7EA7" w:rsidRDefault="00CF2E52" w:rsidP="00CF2E5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9A7EA7">
              <w:rPr>
                <w:rFonts w:ascii="Century Gothic" w:hAnsi="Century Gothic"/>
                <w:sz w:val="18"/>
                <w:szCs w:val="18"/>
              </w:rPr>
              <w:t>Use of command sentences (see Y1)</w:t>
            </w:r>
          </w:p>
          <w:p w14:paraId="6115A144" w14:textId="77777777" w:rsidR="00CF2E52" w:rsidRPr="009A7EA7" w:rsidRDefault="00CF2E52" w:rsidP="00CF2E5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9A7EA7">
              <w:rPr>
                <w:rFonts w:ascii="Century Gothic" w:hAnsi="Century Gothic"/>
                <w:sz w:val="18"/>
                <w:szCs w:val="18"/>
              </w:rPr>
              <w:t>Commas in lists may be used to separate required ingredients/materials.</w:t>
            </w:r>
          </w:p>
          <w:p w14:paraId="3FF54E77" w14:textId="74C4C8C8" w:rsidR="00381FB8" w:rsidRPr="005B3DCA" w:rsidRDefault="00381FB8" w:rsidP="005B3DCA">
            <w:pPr>
              <w:rPr>
                <w:rFonts w:ascii="Century Gothic" w:hAnsi="Century Gothic"/>
              </w:rPr>
            </w:pPr>
          </w:p>
        </w:tc>
      </w:tr>
      <w:tr w:rsidR="0054344E" w:rsidRPr="00506EB0" w14:paraId="52D6D4F8" w14:textId="77777777" w:rsidTr="005B3DCA">
        <w:tc>
          <w:tcPr>
            <w:tcW w:w="2223" w:type="dxa"/>
          </w:tcPr>
          <w:p w14:paraId="08D50467" w14:textId="77777777" w:rsidR="0054344E" w:rsidRPr="00506EB0" w:rsidRDefault="0054344E" w:rsidP="00FC3ADA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GRAMMAR FOCUS:</w:t>
            </w:r>
          </w:p>
        </w:tc>
        <w:tc>
          <w:tcPr>
            <w:tcW w:w="7983" w:type="dxa"/>
          </w:tcPr>
          <w:p w14:paraId="320A0286" w14:textId="2FC71426" w:rsidR="0054344E" w:rsidRPr="00685BF3" w:rsidRDefault="00CF2E52" w:rsidP="00A20A1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Using a range of sentence starters</w:t>
            </w:r>
          </w:p>
          <w:p w14:paraId="2196078F" w14:textId="77777777" w:rsidR="0060292E" w:rsidRPr="00685BF3" w:rsidRDefault="0060292E" w:rsidP="0060292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8FD872F" w14:textId="2C5F6932" w:rsidR="0060292E" w:rsidRPr="00685BF3" w:rsidRDefault="00381FB8" w:rsidP="0060292E">
            <w:pPr>
              <w:rPr>
                <w:rFonts w:ascii="Century Gothic" w:hAnsi="Century Gothic"/>
                <w:sz w:val="18"/>
                <w:szCs w:val="18"/>
              </w:rPr>
            </w:pPr>
            <w:r w:rsidRPr="00685BF3">
              <w:rPr>
                <w:rFonts w:ascii="Century Gothic" w:hAnsi="Century Gothic"/>
                <w:sz w:val="18"/>
                <w:szCs w:val="18"/>
              </w:rPr>
              <w:t>Organising Writing</w:t>
            </w:r>
          </w:p>
          <w:p w14:paraId="63537608" w14:textId="5C5712BD" w:rsidR="00381FB8" w:rsidRPr="00685BF3" w:rsidRDefault="00381FB8" w:rsidP="00381F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685BF3">
              <w:rPr>
                <w:rFonts w:ascii="Century Gothic" w:hAnsi="Century Gothic"/>
                <w:sz w:val="18"/>
                <w:szCs w:val="18"/>
              </w:rPr>
              <w:t>Lists</w:t>
            </w:r>
          </w:p>
          <w:p w14:paraId="1376CB1C" w14:textId="39DDDB75" w:rsidR="00381FB8" w:rsidRPr="00685BF3" w:rsidRDefault="00381FB8" w:rsidP="00381F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685BF3">
              <w:rPr>
                <w:rFonts w:ascii="Century Gothic" w:hAnsi="Century Gothic"/>
                <w:sz w:val="18"/>
                <w:szCs w:val="18"/>
              </w:rPr>
              <w:t>Numbering/ordering events</w:t>
            </w:r>
          </w:p>
          <w:p w14:paraId="0F38E761" w14:textId="7A6A0A22" w:rsidR="0036581A" w:rsidRPr="00685BF3" w:rsidRDefault="0036581A" w:rsidP="00381F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685BF3">
              <w:rPr>
                <w:rFonts w:ascii="Century Gothic" w:hAnsi="Century Gothic"/>
                <w:sz w:val="18"/>
                <w:szCs w:val="18"/>
              </w:rPr>
              <w:t>Glossary</w:t>
            </w:r>
          </w:p>
          <w:p w14:paraId="1D3094B8" w14:textId="47CBBAAB" w:rsidR="0060292E" w:rsidRPr="00685BF3" w:rsidRDefault="0060292E" w:rsidP="00685BF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C503DE" w14:textId="3434E2FB" w:rsidR="00685BF3" w:rsidRPr="00685BF3" w:rsidRDefault="00685BF3" w:rsidP="00685BF3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85BF3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17AC94D8" w14:textId="447A26D5" w:rsidR="00685BF3" w:rsidRPr="00685BF3" w:rsidRDefault="00685BF3" w:rsidP="00685BF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C2B51" w14:paraId="323408A2" w14:textId="77777777" w:rsidTr="005B3DCA">
        <w:tc>
          <w:tcPr>
            <w:tcW w:w="2223" w:type="dxa"/>
          </w:tcPr>
          <w:p w14:paraId="24FC0700" w14:textId="77777777" w:rsidR="007C2B51" w:rsidRPr="00F02A2E" w:rsidRDefault="007C2B51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02A2E"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7983" w:type="dxa"/>
          </w:tcPr>
          <w:p w14:paraId="73A54823" w14:textId="77777777" w:rsidR="007C2B51" w:rsidRDefault="007C2B51" w:rsidP="0027361C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26CD6F50" w14:textId="77777777" w:rsidR="007C2B51" w:rsidRDefault="007C2B51" w:rsidP="0027361C">
            <w:pPr>
              <w:rPr>
                <w:rFonts w:ascii="Century Gothic" w:hAnsi="Century Gothic"/>
              </w:rPr>
            </w:pPr>
          </w:p>
        </w:tc>
      </w:tr>
      <w:tr w:rsidR="007C2B51" w:rsidRPr="003172CC" w14:paraId="55FC8B60" w14:textId="77777777" w:rsidTr="005B3DCA">
        <w:tc>
          <w:tcPr>
            <w:tcW w:w="2223" w:type="dxa"/>
          </w:tcPr>
          <w:p w14:paraId="113C0E04" w14:textId="77777777" w:rsidR="007C2B51" w:rsidRPr="00F02A2E" w:rsidRDefault="007C2B51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02A2E"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7983" w:type="dxa"/>
          </w:tcPr>
          <w:p w14:paraId="0D0E1FDE" w14:textId="77777777" w:rsidR="007C2B51" w:rsidRPr="00666602" w:rsidRDefault="00666602" w:rsidP="00666602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666602">
              <w:rPr>
                <w:rFonts w:ascii="Century Gothic" w:hAnsi="Century Gothic" w:cs="Nirmala UI Semilight"/>
                <w:sz w:val="18"/>
                <w:szCs w:val="18"/>
              </w:rPr>
              <w:t xml:space="preserve">Can match organisation to purpose </w:t>
            </w:r>
            <w:proofErr w:type="spellStart"/>
            <w:r w:rsidRPr="00666602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666602">
              <w:rPr>
                <w:rFonts w:ascii="Century Gothic" w:hAnsi="Century Gothic" w:cs="Nirmala UI Semilight"/>
                <w:sz w:val="18"/>
                <w:szCs w:val="18"/>
              </w:rPr>
              <w:t xml:space="preserve"> showing awareness of the structure of a letter, openings and endings, the importance of the reader, organisational devices, beginnings of paragraphing etc.</w:t>
            </w:r>
          </w:p>
          <w:p w14:paraId="7419E5FB" w14:textId="77777777" w:rsidR="00666602" w:rsidRPr="00666602" w:rsidRDefault="00666602" w:rsidP="00666602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666602">
              <w:rPr>
                <w:rFonts w:ascii="Century Gothic" w:hAnsi="Century Gothic" w:cs="Nirmala UI Semilight"/>
                <w:sz w:val="18"/>
                <w:szCs w:val="18"/>
              </w:rPr>
              <w:t>Can usually maintain the use of basic sentence punctuation (full stops followed be a capital letter) in a piece close to a side of A4.</w:t>
            </w:r>
          </w:p>
          <w:p w14:paraId="02AB3A79" w14:textId="77777777" w:rsidR="00666602" w:rsidRPr="00666602" w:rsidRDefault="00666602" w:rsidP="00666602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 w:rsidRPr="00666602">
              <w:rPr>
                <w:rFonts w:ascii="Century Gothic" w:hAnsi="Century Gothic" w:cs="Nirmala UI Semilight"/>
                <w:sz w:val="18"/>
                <w:szCs w:val="18"/>
              </w:rPr>
              <w:t xml:space="preserve">Can link ideas and events, using strategies to create ‘flow’ </w:t>
            </w:r>
            <w:proofErr w:type="spellStart"/>
            <w:r w:rsidRPr="00666602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666602">
              <w:rPr>
                <w:rFonts w:ascii="Century Gothic" w:hAnsi="Century Gothic" w:cs="Nirmala UI Semilight"/>
                <w:sz w:val="18"/>
                <w:szCs w:val="18"/>
              </w:rPr>
              <w:t xml:space="preserve"> last time, also, after, then, soon, at last, and another thing etc.</w:t>
            </w:r>
          </w:p>
          <w:p w14:paraId="37125967" w14:textId="49775957" w:rsidR="00666602" w:rsidRPr="00666602" w:rsidRDefault="00666602" w:rsidP="00666602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D21133F" w14:textId="0000273E" w:rsidR="007C2B51" w:rsidRDefault="007C2B51"/>
    <w:p w14:paraId="20EE349E" w14:textId="6D65599F" w:rsidR="007C2B51" w:rsidRDefault="007C2B51"/>
    <w:p w14:paraId="642C1C09" w14:textId="6FB5D25D" w:rsidR="007C2B51" w:rsidRDefault="007C2B51"/>
    <w:p w14:paraId="6F67B1A3" w14:textId="77777777" w:rsidR="005B3DCA" w:rsidRDefault="005B3DC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7983"/>
      </w:tblGrid>
      <w:tr w:rsidR="007C2B51" w:rsidRPr="00506EB0" w14:paraId="6FDCA4B2" w14:textId="77777777" w:rsidTr="005B3DCA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21525D93" w14:textId="5930D6C5" w:rsidR="007C2B51" w:rsidRPr="00506EB0" w:rsidRDefault="007C2B51" w:rsidP="0027361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lastRenderedPageBreak/>
              <w:t xml:space="preserve">WRITING OUTCOME </w:t>
            </w:r>
            <w:r>
              <w:rPr>
                <w:rFonts w:ascii="Century Gothic" w:hAnsi="Century Gothic"/>
                <w:b/>
                <w:bCs/>
              </w:rPr>
              <w:t>3</w:t>
            </w:r>
          </w:p>
        </w:tc>
      </w:tr>
      <w:tr w:rsidR="007C2B51" w:rsidRPr="00506EB0" w14:paraId="083EDBF5" w14:textId="77777777" w:rsidTr="005B3DCA">
        <w:tc>
          <w:tcPr>
            <w:tcW w:w="2223" w:type="dxa"/>
          </w:tcPr>
          <w:p w14:paraId="7EA727C3" w14:textId="77777777" w:rsidR="007C2B51" w:rsidRPr="00506EB0" w:rsidRDefault="007C2B51" w:rsidP="0027361C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WRITING OUTCOME:</w:t>
            </w:r>
          </w:p>
        </w:tc>
        <w:tc>
          <w:tcPr>
            <w:tcW w:w="7983" w:type="dxa"/>
          </w:tcPr>
          <w:p w14:paraId="2C226F68" w14:textId="77777777" w:rsidR="007C2B51" w:rsidRPr="00666602" w:rsidRDefault="007C2B51" w:rsidP="0027361C">
            <w:pPr>
              <w:rPr>
                <w:rFonts w:ascii="Century Gothic" w:hAnsi="Century Gothic"/>
                <w:sz w:val="18"/>
                <w:szCs w:val="18"/>
              </w:rPr>
            </w:pPr>
            <w:r w:rsidRPr="00666602">
              <w:rPr>
                <w:rFonts w:ascii="Century Gothic" w:hAnsi="Century Gothic"/>
                <w:sz w:val="18"/>
                <w:szCs w:val="18"/>
              </w:rPr>
              <w:t>Diary entry</w:t>
            </w:r>
          </w:p>
          <w:p w14:paraId="4FA5D259" w14:textId="77777777" w:rsidR="007C2B51" w:rsidRPr="00666602" w:rsidRDefault="007C2B51" w:rsidP="0027361C">
            <w:pPr>
              <w:rPr>
                <w:rFonts w:ascii="Century Gothic" w:hAnsi="Century Gothic"/>
                <w:sz w:val="18"/>
                <w:szCs w:val="18"/>
              </w:rPr>
            </w:pPr>
            <w:r w:rsidRPr="00666602">
              <w:rPr>
                <w:rFonts w:ascii="Century Gothic" w:hAnsi="Century Gothic"/>
                <w:sz w:val="18"/>
                <w:szCs w:val="18"/>
              </w:rPr>
              <w:t>(As James)</w:t>
            </w:r>
          </w:p>
          <w:p w14:paraId="2F87CFE2" w14:textId="7929B230" w:rsidR="007C2B51" w:rsidRPr="00666602" w:rsidRDefault="007C2B51" w:rsidP="002736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C2B51" w:rsidRPr="00506EB0" w14:paraId="03F871D5" w14:textId="77777777" w:rsidTr="005B3DCA">
        <w:tc>
          <w:tcPr>
            <w:tcW w:w="2223" w:type="dxa"/>
          </w:tcPr>
          <w:p w14:paraId="6E890B16" w14:textId="77777777" w:rsidR="007C2B51" w:rsidRPr="00506EB0" w:rsidRDefault="007C2B51" w:rsidP="0027361C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READING LESSONS:</w:t>
            </w:r>
          </w:p>
        </w:tc>
        <w:tc>
          <w:tcPr>
            <w:tcW w:w="7983" w:type="dxa"/>
          </w:tcPr>
          <w:p w14:paraId="26D4EF2C" w14:textId="77777777" w:rsidR="00216C26" w:rsidRPr="004F5EE1" w:rsidRDefault="00216C26" w:rsidP="00216C26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 xml:space="preserve">1b. Identify and explain key aspects of fiction and nonfiction texts, such as characters, events, </w:t>
            </w:r>
            <w:proofErr w:type="gramStart"/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titles</w:t>
            </w:r>
            <w:proofErr w:type="gramEnd"/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 xml:space="preserve"> and information</w:t>
            </w:r>
          </w:p>
          <w:p w14:paraId="51E82115" w14:textId="77777777" w:rsidR="00216C26" w:rsidRPr="004F5EE1" w:rsidRDefault="00216C26" w:rsidP="00216C26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514A0203" w14:textId="77777777" w:rsidR="00216C26" w:rsidRPr="004F5EE1" w:rsidRDefault="00216C26" w:rsidP="00216C26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1F3C0FB3" w14:textId="77777777" w:rsidR="00216C26" w:rsidRPr="004F5EE1" w:rsidRDefault="00216C26" w:rsidP="00216C26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5E32FB00" w14:textId="77777777" w:rsidR="00216C26" w:rsidRPr="004F5EE1" w:rsidRDefault="00216C26" w:rsidP="00216C2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Where/when does the story take place? </w:t>
            </w:r>
          </w:p>
          <w:p w14:paraId="64D418F2" w14:textId="77777777" w:rsidR="00216C26" w:rsidRPr="004F5EE1" w:rsidRDefault="00216C26" w:rsidP="00216C2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did s/he/it look like? </w:t>
            </w:r>
          </w:p>
          <w:p w14:paraId="37CDF5F9" w14:textId="77777777" w:rsidR="00216C26" w:rsidRPr="004F5EE1" w:rsidRDefault="00216C26" w:rsidP="00216C2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Who was s/he/it? </w:t>
            </w:r>
          </w:p>
          <w:p w14:paraId="7362272C" w14:textId="77777777" w:rsidR="00216C26" w:rsidRPr="004F5EE1" w:rsidRDefault="00216C26" w:rsidP="00216C2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 did s/he/it live? </w:t>
            </w:r>
          </w:p>
          <w:p w14:paraId="1785BB66" w14:textId="77777777" w:rsidR="00216C26" w:rsidRPr="004F5EE1" w:rsidRDefault="00216C26" w:rsidP="00216C2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Who are the characters in the book? </w:t>
            </w:r>
          </w:p>
          <w:p w14:paraId="0072E7A3" w14:textId="77777777" w:rsidR="00216C26" w:rsidRPr="004F5EE1" w:rsidRDefault="00216C26" w:rsidP="00216C2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 in the book would you find…? </w:t>
            </w:r>
          </w:p>
          <w:p w14:paraId="532D18CD" w14:textId="77777777" w:rsidR="00216C26" w:rsidRPr="004F5EE1" w:rsidRDefault="00216C26" w:rsidP="00216C2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do you think is happening here? </w:t>
            </w:r>
          </w:p>
          <w:p w14:paraId="041D6059" w14:textId="77777777" w:rsidR="00216C26" w:rsidRPr="004F5EE1" w:rsidRDefault="00216C26" w:rsidP="00216C2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happened in the story? </w:t>
            </w:r>
          </w:p>
          <w:p w14:paraId="4C776F85" w14:textId="77777777" w:rsidR="007C2B51" w:rsidRDefault="007C2B51" w:rsidP="0027361C">
            <w:pPr>
              <w:rPr>
                <w:rFonts w:ascii="Century Gothic" w:hAnsi="Century Gothic"/>
              </w:rPr>
            </w:pPr>
          </w:p>
          <w:p w14:paraId="2C4BC543" w14:textId="77777777" w:rsidR="00216C26" w:rsidRPr="004F5EE1" w:rsidRDefault="00216C26" w:rsidP="00216C26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1d. Make inferences from the text</w:t>
            </w:r>
          </w:p>
          <w:p w14:paraId="71DB655E" w14:textId="77777777" w:rsidR="00216C26" w:rsidRPr="004F5EE1" w:rsidRDefault="00216C26" w:rsidP="00216C26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8CCB2AD" w14:textId="77777777" w:rsidR="00216C26" w:rsidRPr="004F5EE1" w:rsidRDefault="00216C26" w:rsidP="00216C26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2FEF3D23" w14:textId="77777777" w:rsidR="00216C26" w:rsidRPr="004F5EE1" w:rsidRDefault="00216C26" w:rsidP="00216C26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makes you think that? </w:t>
            </w:r>
          </w:p>
          <w:p w14:paraId="08093A97" w14:textId="77777777" w:rsidR="00216C26" w:rsidRPr="004F5EE1" w:rsidRDefault="00216C26" w:rsidP="00216C26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Which words give you that impression? </w:t>
            </w:r>
          </w:p>
          <w:p w14:paraId="65196248" w14:textId="77777777" w:rsidR="00216C26" w:rsidRPr="004F5EE1" w:rsidRDefault="00216C26" w:rsidP="00216C26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How do you feel about…? </w:t>
            </w:r>
          </w:p>
          <w:p w14:paraId="19DC6389" w14:textId="77777777" w:rsidR="00216C26" w:rsidRPr="004F5EE1" w:rsidRDefault="00216C26" w:rsidP="00216C26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Can you explain why…? </w:t>
            </w:r>
          </w:p>
          <w:p w14:paraId="36E35084" w14:textId="77777777" w:rsidR="00216C26" w:rsidRPr="004F5EE1" w:rsidRDefault="00216C26" w:rsidP="00216C26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 wonder what the writer </w:t>
            </w:r>
            <w:proofErr w:type="gramStart"/>
            <w:r w:rsidRPr="004F5EE1">
              <w:rPr>
                <w:rFonts w:ascii="Century Gothic" w:hAnsi="Century Gothic"/>
                <w:sz w:val="18"/>
                <w:szCs w:val="18"/>
              </w:rPr>
              <w:t>intended?</w:t>
            </w:r>
            <w:proofErr w:type="gramEnd"/>
            <w:r w:rsidRPr="004F5EE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994B850" w14:textId="77777777" w:rsidR="00216C26" w:rsidRPr="004F5EE1" w:rsidRDefault="00216C26" w:rsidP="00216C26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 wonder why the writer decided to…? </w:t>
            </w:r>
          </w:p>
          <w:p w14:paraId="696F9F2A" w14:textId="77777777" w:rsidR="00216C26" w:rsidRPr="004F5EE1" w:rsidRDefault="00216C26" w:rsidP="00216C26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>What do these words mean and why do you think the author chose them?</w:t>
            </w:r>
          </w:p>
          <w:p w14:paraId="1A7B36F7" w14:textId="7E77940B" w:rsidR="00216C26" w:rsidRPr="00506EB0" w:rsidRDefault="00216C26" w:rsidP="0027361C">
            <w:pPr>
              <w:rPr>
                <w:rFonts w:ascii="Century Gothic" w:hAnsi="Century Gothic"/>
              </w:rPr>
            </w:pPr>
          </w:p>
        </w:tc>
      </w:tr>
      <w:tr w:rsidR="007C2B51" w:rsidRPr="00506EB0" w14:paraId="657E70DE" w14:textId="77777777" w:rsidTr="005B3DCA">
        <w:tc>
          <w:tcPr>
            <w:tcW w:w="2223" w:type="dxa"/>
          </w:tcPr>
          <w:p w14:paraId="6D33B285" w14:textId="77777777" w:rsidR="007C2B51" w:rsidRPr="00506EB0" w:rsidRDefault="007C2B51" w:rsidP="0027361C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SKILLS:</w:t>
            </w:r>
          </w:p>
          <w:p w14:paraId="735496B8" w14:textId="77777777" w:rsidR="007C2B51" w:rsidRPr="00506EB0" w:rsidRDefault="007C2B51" w:rsidP="0027361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83" w:type="dxa"/>
          </w:tcPr>
          <w:p w14:paraId="221C9081" w14:textId="77777777" w:rsidR="005B3DCA" w:rsidRDefault="005B3DCA" w:rsidP="005B3DC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 xml:space="preserve">Often written in the first or third person. </w:t>
            </w:r>
            <w:proofErr w:type="gramStart"/>
            <w:r w:rsidRPr="001F08E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1F08E7">
              <w:rPr>
                <w:rFonts w:ascii="Century Gothic" w:hAnsi="Century Gothic"/>
                <w:sz w:val="18"/>
                <w:szCs w:val="18"/>
              </w:rPr>
              <w:t xml:space="preserve"> Third person ‘they all shouted, she crept out, it looked like an animal of some kind.’ First person e.g. ‘I was on my way to school.’</w:t>
            </w:r>
          </w:p>
          <w:p w14:paraId="3CE0575E" w14:textId="77777777" w:rsidR="005B3DCA" w:rsidRDefault="005B3DCA" w:rsidP="005B3DC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>Clear beginning, middle and ending.</w:t>
            </w:r>
          </w:p>
          <w:p w14:paraId="058474F6" w14:textId="77777777" w:rsidR="005B3DCA" w:rsidRDefault="005B3DCA" w:rsidP="005B3DC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>A strong opening (paragraph in KS2) to hook the reader.</w:t>
            </w:r>
          </w:p>
          <w:p w14:paraId="4587C39B" w14:textId="77777777" w:rsidR="005B3DCA" w:rsidRDefault="005B3DCA" w:rsidP="005B3DC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>Orientation such as scene-setting or establishing context (It was the school holidays. I went to the park ...)</w:t>
            </w:r>
          </w:p>
          <w:p w14:paraId="0467DAAB" w14:textId="77777777" w:rsidR="005B3DCA" w:rsidRDefault="005B3DCA" w:rsidP="005B3DC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>An account of the events that took place, often in chronological order (The first person to arrive was ...)</w:t>
            </w:r>
          </w:p>
          <w:p w14:paraId="1F3C7EEE" w14:textId="77777777" w:rsidR="005B3DCA" w:rsidRDefault="005B3DCA" w:rsidP="005B3DC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 xml:space="preserve">Time sentence signposts for coherence that become more complex as children get older e.g. First, next, then progressing to more complex fronted adverbials. </w:t>
            </w:r>
          </w:p>
          <w:p w14:paraId="6EDE3BC3" w14:textId="77777777" w:rsidR="005B3DCA" w:rsidRDefault="005B3DCA" w:rsidP="005B3DC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 xml:space="preserve">Use past and present tense as appropriate throughout writing. </w:t>
            </w:r>
          </w:p>
          <w:p w14:paraId="5EA796BB" w14:textId="77777777" w:rsidR="005B3DCA" w:rsidRDefault="005B3DCA" w:rsidP="005B3DC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 xml:space="preserve">Use progressive forms of verbs </w:t>
            </w:r>
            <w:proofErr w:type="gramStart"/>
            <w:r w:rsidRPr="001F08E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1F08E7">
              <w:rPr>
                <w:rFonts w:ascii="Century Gothic" w:hAnsi="Century Gothic"/>
                <w:sz w:val="18"/>
                <w:szCs w:val="18"/>
              </w:rPr>
              <w:t xml:space="preserve"> the children were playing, I was hoping…</w:t>
            </w:r>
          </w:p>
          <w:p w14:paraId="5E4E7D8A" w14:textId="77777777" w:rsidR="005B3DCA" w:rsidRDefault="005B3DCA" w:rsidP="005B3DC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 xml:space="preserve">Use conjunctions for coordination and subordination </w:t>
            </w:r>
            <w:proofErr w:type="gramStart"/>
            <w:r w:rsidRPr="001F08E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1F08E7">
              <w:rPr>
                <w:rFonts w:ascii="Century Gothic" w:hAnsi="Century Gothic"/>
                <w:sz w:val="18"/>
                <w:szCs w:val="18"/>
              </w:rPr>
              <w:t xml:space="preserve"> we went to the park so we could play on the swings.</w:t>
            </w:r>
          </w:p>
          <w:p w14:paraId="04330FC5" w14:textId="77777777" w:rsidR="005B3DCA" w:rsidRDefault="005B3DCA" w:rsidP="005B3DC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 xml:space="preserve">Use of noun phrases </w:t>
            </w:r>
            <w:proofErr w:type="gramStart"/>
            <w:r w:rsidRPr="001F08E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1F08E7">
              <w:rPr>
                <w:rFonts w:ascii="Century Gothic" w:hAnsi="Century Gothic"/>
                <w:sz w:val="18"/>
                <w:szCs w:val="18"/>
              </w:rPr>
              <w:t xml:space="preserve"> some people, most dogs, blue butterflies to interest the reader.</w:t>
            </w:r>
          </w:p>
          <w:p w14:paraId="0F26FB2C" w14:textId="77777777" w:rsidR="007C2B51" w:rsidRPr="005B3DCA" w:rsidRDefault="007C2B51" w:rsidP="005B3DCA">
            <w:pPr>
              <w:rPr>
                <w:rFonts w:ascii="Century Gothic" w:hAnsi="Century Gothic"/>
              </w:rPr>
            </w:pPr>
          </w:p>
        </w:tc>
      </w:tr>
      <w:tr w:rsidR="007C2B51" w:rsidRPr="00506EB0" w14:paraId="123D32CE" w14:textId="77777777" w:rsidTr="005B3DCA">
        <w:tc>
          <w:tcPr>
            <w:tcW w:w="2223" w:type="dxa"/>
          </w:tcPr>
          <w:p w14:paraId="3EBCE318" w14:textId="77777777" w:rsidR="007C2B51" w:rsidRPr="00CF2E52" w:rsidRDefault="007C2B51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2E5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7983" w:type="dxa"/>
          </w:tcPr>
          <w:p w14:paraId="1790CA52" w14:textId="77777777" w:rsidR="007C2B51" w:rsidRPr="00666602" w:rsidRDefault="00666602" w:rsidP="0027361C">
            <w:pPr>
              <w:rPr>
                <w:rFonts w:ascii="Century Gothic" w:hAnsi="Century Gothic"/>
                <w:sz w:val="18"/>
                <w:szCs w:val="18"/>
              </w:rPr>
            </w:pPr>
            <w:r w:rsidRPr="00666602">
              <w:rPr>
                <w:rFonts w:ascii="Century Gothic" w:hAnsi="Century Gothic"/>
                <w:sz w:val="18"/>
                <w:szCs w:val="18"/>
              </w:rPr>
              <w:t>Range of verbs</w:t>
            </w:r>
          </w:p>
          <w:p w14:paraId="44F100B8" w14:textId="77777777" w:rsidR="00666602" w:rsidRPr="00666602" w:rsidRDefault="00666602" w:rsidP="0027361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B02F9CC" w14:textId="48100C89" w:rsidR="00666602" w:rsidRPr="00666602" w:rsidRDefault="00666602" w:rsidP="0027361C">
            <w:pPr>
              <w:rPr>
                <w:rFonts w:ascii="Century Gothic" w:hAnsi="Century Gothic"/>
                <w:sz w:val="18"/>
                <w:szCs w:val="18"/>
              </w:rPr>
            </w:pPr>
            <w:r w:rsidRPr="00666602">
              <w:rPr>
                <w:rFonts w:ascii="Century Gothic" w:hAnsi="Century Gothic"/>
                <w:sz w:val="18"/>
                <w:szCs w:val="18"/>
              </w:rPr>
              <w:t>Subordinating conjunctions</w:t>
            </w:r>
          </w:p>
          <w:p w14:paraId="6CB29D30" w14:textId="2ABDB571" w:rsidR="00666602" w:rsidRPr="00666602" w:rsidRDefault="00666602" w:rsidP="0027361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AE68971" w14:textId="2B8A2BD7" w:rsidR="00666602" w:rsidRPr="00666602" w:rsidRDefault="00666602" w:rsidP="0027361C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66602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74418FF9" w14:textId="6C35F2DB" w:rsidR="00666602" w:rsidRPr="00666602" w:rsidRDefault="00666602" w:rsidP="002736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C2B51" w14:paraId="7F6CE10C" w14:textId="77777777" w:rsidTr="005B3DCA">
        <w:tc>
          <w:tcPr>
            <w:tcW w:w="2223" w:type="dxa"/>
          </w:tcPr>
          <w:p w14:paraId="50D2B950" w14:textId="77777777" w:rsidR="007C2B51" w:rsidRPr="00F02A2E" w:rsidRDefault="007C2B51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02A2E"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7983" w:type="dxa"/>
          </w:tcPr>
          <w:p w14:paraId="3F1C1FE8" w14:textId="77777777" w:rsidR="007C2B51" w:rsidRDefault="007C2B51" w:rsidP="0027361C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3500EC10" w14:textId="77777777" w:rsidR="007C2B51" w:rsidRDefault="007C2B51" w:rsidP="0027361C">
            <w:pPr>
              <w:rPr>
                <w:rFonts w:ascii="Century Gothic" w:hAnsi="Century Gothic"/>
              </w:rPr>
            </w:pPr>
          </w:p>
        </w:tc>
      </w:tr>
      <w:tr w:rsidR="007C2B51" w:rsidRPr="003172CC" w14:paraId="31197FE0" w14:textId="77777777" w:rsidTr="005B3DCA">
        <w:tc>
          <w:tcPr>
            <w:tcW w:w="2223" w:type="dxa"/>
          </w:tcPr>
          <w:p w14:paraId="0F029541" w14:textId="77777777" w:rsidR="007C2B51" w:rsidRPr="00F02A2E" w:rsidRDefault="007C2B51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02A2E"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7983" w:type="dxa"/>
          </w:tcPr>
          <w:p w14:paraId="6E681713" w14:textId="77777777" w:rsidR="007C2B51" w:rsidRPr="00666602" w:rsidRDefault="00666602" w:rsidP="0066660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666602">
              <w:rPr>
                <w:rFonts w:ascii="Century Gothic" w:hAnsi="Century Gothic" w:cs="Nirmala UI Semilight"/>
                <w:sz w:val="18"/>
                <w:szCs w:val="18"/>
              </w:rPr>
              <w:t xml:space="preserve">Can link ideas and events, using strategies to create ‘flow’ </w:t>
            </w:r>
            <w:proofErr w:type="spellStart"/>
            <w:r w:rsidRPr="00666602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666602">
              <w:rPr>
                <w:rFonts w:ascii="Century Gothic" w:hAnsi="Century Gothic" w:cs="Nirmala UI Semilight"/>
                <w:sz w:val="18"/>
                <w:szCs w:val="18"/>
              </w:rPr>
              <w:t xml:space="preserve"> last time, also, after, then, soon, at last, and another thing etc.</w:t>
            </w:r>
          </w:p>
          <w:p w14:paraId="5E26365D" w14:textId="77777777" w:rsidR="00666602" w:rsidRPr="00666602" w:rsidRDefault="00666602" w:rsidP="0066660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666602">
              <w:rPr>
                <w:rFonts w:ascii="Century Gothic" w:hAnsi="Century Gothic" w:cs="Nirmala UI Semilight"/>
                <w:sz w:val="18"/>
                <w:szCs w:val="18"/>
              </w:rPr>
              <w:t xml:space="preserve">Can use conjunctions other than ‘and’ to join two or more simple sentences, thoughts, ideas </w:t>
            </w:r>
            <w:proofErr w:type="spellStart"/>
            <w:r w:rsidRPr="00666602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666602">
              <w:rPr>
                <w:rFonts w:ascii="Century Gothic" w:hAnsi="Century Gothic" w:cs="Nirmala UI Semilight"/>
                <w:sz w:val="18"/>
                <w:szCs w:val="18"/>
              </w:rPr>
              <w:t xml:space="preserve"> but, so, then, or, when, if, that, because.</w:t>
            </w:r>
          </w:p>
          <w:p w14:paraId="4DF609FA" w14:textId="77777777" w:rsidR="00666602" w:rsidRPr="00666602" w:rsidRDefault="00666602" w:rsidP="0066660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666602">
              <w:rPr>
                <w:rFonts w:ascii="Century Gothic" w:hAnsi="Century Gothic" w:cs="Nirmala UI Semilight"/>
                <w:sz w:val="18"/>
                <w:szCs w:val="18"/>
              </w:rPr>
              <w:t xml:space="preserve">Can provide enough detail to interest the reader </w:t>
            </w:r>
            <w:proofErr w:type="gramStart"/>
            <w:r w:rsidRPr="00666602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666602">
              <w:rPr>
                <w:rFonts w:ascii="Century Gothic" w:hAnsi="Century Gothic" w:cs="Nirmala UI Semilight"/>
                <w:sz w:val="18"/>
                <w:szCs w:val="18"/>
              </w:rPr>
              <w:t xml:space="preserve"> beginning to provide additional information or description beyond a simple list.</w:t>
            </w:r>
          </w:p>
          <w:p w14:paraId="6E14DAC4" w14:textId="1D22752D" w:rsidR="00666602" w:rsidRPr="00666602" w:rsidRDefault="00666602" w:rsidP="00666602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B9A077A" w14:textId="3A4B72CA" w:rsidR="007C2B51" w:rsidRDefault="007C2B51"/>
    <w:p w14:paraId="7B7F94FB" w14:textId="68836D13" w:rsidR="007C2B51" w:rsidRDefault="007C2B51"/>
    <w:p w14:paraId="3D9A2AA8" w14:textId="77777777" w:rsidR="005B3DCA" w:rsidRDefault="005B3DC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7983"/>
      </w:tblGrid>
      <w:tr w:rsidR="007C2B51" w:rsidRPr="00506EB0" w14:paraId="3CE6EEB0" w14:textId="77777777" w:rsidTr="005B3DCA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654255EA" w14:textId="078627D0" w:rsidR="007C2B51" w:rsidRPr="00506EB0" w:rsidRDefault="007C2B51" w:rsidP="0027361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lastRenderedPageBreak/>
              <w:t xml:space="preserve">WRITING OUTCOME </w:t>
            </w:r>
            <w:r>
              <w:rPr>
                <w:rFonts w:ascii="Century Gothic" w:hAnsi="Century Gothic"/>
                <w:b/>
                <w:bCs/>
              </w:rPr>
              <w:t>4</w:t>
            </w:r>
          </w:p>
        </w:tc>
      </w:tr>
      <w:tr w:rsidR="007C2B51" w:rsidRPr="00506EB0" w14:paraId="7E8C5371" w14:textId="77777777" w:rsidTr="005B3DCA">
        <w:tc>
          <w:tcPr>
            <w:tcW w:w="2223" w:type="dxa"/>
          </w:tcPr>
          <w:p w14:paraId="025FB95F" w14:textId="77777777" w:rsidR="007C2B51" w:rsidRPr="00506EB0" w:rsidRDefault="007C2B51" w:rsidP="0027361C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WRITING OUTCOME:</w:t>
            </w:r>
          </w:p>
        </w:tc>
        <w:tc>
          <w:tcPr>
            <w:tcW w:w="7983" w:type="dxa"/>
          </w:tcPr>
          <w:p w14:paraId="03696D22" w14:textId="2303D19C" w:rsidR="007C2B51" w:rsidRPr="00506EB0" w:rsidRDefault="007C2B51" w:rsidP="00273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Informal Letter</w:t>
            </w:r>
          </w:p>
        </w:tc>
      </w:tr>
      <w:tr w:rsidR="007C2B51" w:rsidRPr="00506EB0" w14:paraId="0B49E472" w14:textId="77777777" w:rsidTr="005B3DCA">
        <w:tc>
          <w:tcPr>
            <w:tcW w:w="2223" w:type="dxa"/>
          </w:tcPr>
          <w:p w14:paraId="686A08B0" w14:textId="77777777" w:rsidR="007C2B51" w:rsidRPr="00506EB0" w:rsidRDefault="007C2B51" w:rsidP="0027361C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READING LESSONS:</w:t>
            </w:r>
          </w:p>
        </w:tc>
        <w:tc>
          <w:tcPr>
            <w:tcW w:w="7983" w:type="dxa"/>
          </w:tcPr>
          <w:p w14:paraId="61171C2B" w14:textId="77777777" w:rsidR="00216C26" w:rsidRPr="004F5EE1" w:rsidRDefault="00216C26" w:rsidP="00216C26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1a. Draw on knowledge of vocabulary to understand texts</w:t>
            </w:r>
          </w:p>
          <w:p w14:paraId="4EA08FA9" w14:textId="77777777" w:rsidR="00216C26" w:rsidRPr="004F5EE1" w:rsidRDefault="00216C26" w:rsidP="00216C26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0B431C5" w14:textId="77777777" w:rsidR="00216C26" w:rsidRPr="004F5EE1" w:rsidRDefault="00216C26" w:rsidP="00216C26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1BE61136" w14:textId="77777777" w:rsidR="00216C26" w:rsidRPr="004F5EE1" w:rsidRDefault="00216C26" w:rsidP="00216C2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does this… word/phrase/sentence… tell you about… character/setting/mood etc? </w:t>
            </w:r>
          </w:p>
          <w:p w14:paraId="642EF266" w14:textId="77777777" w:rsidR="00216C26" w:rsidRPr="004F5EE1" w:rsidRDefault="00216C26" w:rsidP="00216C2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Highlight a key phrase or line. By using this word, what effect has the author created? </w:t>
            </w:r>
          </w:p>
          <w:p w14:paraId="781617B8" w14:textId="77777777" w:rsidR="00216C26" w:rsidRPr="004F5EE1" w:rsidRDefault="00216C26" w:rsidP="00216C2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In the story, 'x' is mentioned a lot. Why? </w:t>
            </w:r>
          </w:p>
          <w:p w14:paraId="0298DC24" w14:textId="77777777" w:rsidR="00216C26" w:rsidRPr="004F5EE1" w:rsidRDefault="00216C26" w:rsidP="00216C2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The writer uses words like … to describe …. What does this tell you about a character or setting? </w:t>
            </w:r>
          </w:p>
          <w:p w14:paraId="3D4212F1" w14:textId="77777777" w:rsidR="00216C26" w:rsidRPr="004F5EE1" w:rsidRDefault="00216C26" w:rsidP="00216C2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other words/phrases could the author have used? </w:t>
            </w:r>
          </w:p>
          <w:p w14:paraId="12E1ABE9" w14:textId="77777777" w:rsidR="007C2B51" w:rsidRDefault="007C2B51" w:rsidP="0027361C">
            <w:pPr>
              <w:rPr>
                <w:rFonts w:ascii="Century Gothic" w:hAnsi="Century Gothic"/>
              </w:rPr>
            </w:pPr>
          </w:p>
          <w:p w14:paraId="6A7CE7B8" w14:textId="77777777" w:rsidR="00216C26" w:rsidRPr="004F5EE1" w:rsidRDefault="00216C26" w:rsidP="00216C26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 xml:space="preserve">1b. Identify and explain key aspects of fiction and nonfiction texts, such as characters, events, </w:t>
            </w:r>
            <w:proofErr w:type="gramStart"/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titles</w:t>
            </w:r>
            <w:proofErr w:type="gramEnd"/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 xml:space="preserve"> and information</w:t>
            </w:r>
          </w:p>
          <w:p w14:paraId="54D2744E" w14:textId="77777777" w:rsidR="00216C26" w:rsidRPr="004F5EE1" w:rsidRDefault="00216C26" w:rsidP="00216C26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28C4B4D8" w14:textId="77777777" w:rsidR="00216C26" w:rsidRPr="004F5EE1" w:rsidRDefault="00216C26" w:rsidP="00216C26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1D5A9A83" w14:textId="77777777" w:rsidR="00216C26" w:rsidRPr="004F5EE1" w:rsidRDefault="00216C26" w:rsidP="00216C26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37E6577A" w14:textId="77777777" w:rsidR="00216C26" w:rsidRPr="004F5EE1" w:rsidRDefault="00216C26" w:rsidP="00216C2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Where/when does the story take place? </w:t>
            </w:r>
          </w:p>
          <w:p w14:paraId="1AB6AC87" w14:textId="77777777" w:rsidR="00216C26" w:rsidRPr="004F5EE1" w:rsidRDefault="00216C26" w:rsidP="00216C2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did s/he/it look like? </w:t>
            </w:r>
          </w:p>
          <w:p w14:paraId="6D057C46" w14:textId="77777777" w:rsidR="00216C26" w:rsidRPr="004F5EE1" w:rsidRDefault="00216C26" w:rsidP="00216C2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Who was s/he/it? </w:t>
            </w:r>
          </w:p>
          <w:p w14:paraId="067D8358" w14:textId="77777777" w:rsidR="00216C26" w:rsidRPr="004F5EE1" w:rsidRDefault="00216C26" w:rsidP="00216C2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 did s/he/it live? </w:t>
            </w:r>
          </w:p>
          <w:p w14:paraId="18246877" w14:textId="77777777" w:rsidR="00216C26" w:rsidRPr="004F5EE1" w:rsidRDefault="00216C26" w:rsidP="00216C2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Who are the characters in the book? </w:t>
            </w:r>
          </w:p>
          <w:p w14:paraId="47C85820" w14:textId="77777777" w:rsidR="00216C26" w:rsidRPr="004F5EE1" w:rsidRDefault="00216C26" w:rsidP="00216C2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 in the book would you find…? </w:t>
            </w:r>
          </w:p>
          <w:p w14:paraId="6BE9949F" w14:textId="77777777" w:rsidR="00216C26" w:rsidRPr="004F5EE1" w:rsidRDefault="00216C26" w:rsidP="00216C2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do you think is happening here? </w:t>
            </w:r>
          </w:p>
          <w:p w14:paraId="7AF77F29" w14:textId="77777777" w:rsidR="00216C26" w:rsidRPr="004F5EE1" w:rsidRDefault="00216C26" w:rsidP="00216C2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happened in the story? </w:t>
            </w:r>
          </w:p>
          <w:p w14:paraId="46DC44D8" w14:textId="01BEE19B" w:rsidR="00216C26" w:rsidRPr="00506EB0" w:rsidRDefault="00216C26" w:rsidP="0027361C">
            <w:pPr>
              <w:rPr>
                <w:rFonts w:ascii="Century Gothic" w:hAnsi="Century Gothic"/>
              </w:rPr>
            </w:pPr>
          </w:p>
        </w:tc>
      </w:tr>
      <w:tr w:rsidR="007C2B51" w:rsidRPr="00506EB0" w14:paraId="7729AE72" w14:textId="77777777" w:rsidTr="005B3DCA">
        <w:tc>
          <w:tcPr>
            <w:tcW w:w="2223" w:type="dxa"/>
          </w:tcPr>
          <w:p w14:paraId="2CCD91F4" w14:textId="77777777" w:rsidR="007C2B51" w:rsidRPr="00506EB0" w:rsidRDefault="007C2B51" w:rsidP="0027361C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SKILLS:</w:t>
            </w:r>
          </w:p>
          <w:p w14:paraId="6564FB61" w14:textId="77777777" w:rsidR="007C2B51" w:rsidRPr="00506EB0" w:rsidRDefault="007C2B51" w:rsidP="0027361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83" w:type="dxa"/>
          </w:tcPr>
          <w:p w14:paraId="1EBD2F4D" w14:textId="77777777" w:rsidR="005B3DCA" w:rsidRDefault="005B3DCA" w:rsidP="005B3DC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 xml:space="preserve">Often written in the first or third person. </w:t>
            </w:r>
            <w:proofErr w:type="gramStart"/>
            <w:r w:rsidRPr="001F08E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1F08E7">
              <w:rPr>
                <w:rFonts w:ascii="Century Gothic" w:hAnsi="Century Gothic"/>
                <w:sz w:val="18"/>
                <w:szCs w:val="18"/>
              </w:rPr>
              <w:t xml:space="preserve"> Third person ‘they all shouted, she crept out, it looked like an animal of some kind.’ First person e.g. ‘I was on my way to school.’</w:t>
            </w:r>
          </w:p>
          <w:p w14:paraId="6DA121A4" w14:textId="6359BEDE" w:rsidR="005B3DCA" w:rsidRPr="00666602" w:rsidRDefault="005B3DCA" w:rsidP="0066660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>Clear beginning, middle and ending.</w:t>
            </w:r>
          </w:p>
          <w:p w14:paraId="59948CA8" w14:textId="77777777" w:rsidR="005B3DCA" w:rsidRDefault="005B3DCA" w:rsidP="005B3DC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>Orientation such as scene-setting or establishing context (It was the school holidays. I went to the park ...)</w:t>
            </w:r>
          </w:p>
          <w:p w14:paraId="32E50171" w14:textId="77777777" w:rsidR="005B3DCA" w:rsidRDefault="005B3DCA" w:rsidP="005B3DC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>An account of the events that took place, often in chronological order (The first person to arrive was ...)</w:t>
            </w:r>
          </w:p>
          <w:p w14:paraId="167521EC" w14:textId="77777777" w:rsidR="005B3DCA" w:rsidRDefault="005B3DCA" w:rsidP="005B3DC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 xml:space="preserve">Time sentence signposts for coherence that become more complex as children get older e.g. First, next, then progressing to more complex fronted adverbials. </w:t>
            </w:r>
          </w:p>
          <w:p w14:paraId="26A3145B" w14:textId="77777777" w:rsidR="005B3DCA" w:rsidRDefault="005B3DCA" w:rsidP="005B3DC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 xml:space="preserve">Use past and present tense as appropriate throughout writing. </w:t>
            </w:r>
          </w:p>
          <w:p w14:paraId="5950B4AF" w14:textId="77777777" w:rsidR="005B3DCA" w:rsidRDefault="005B3DCA" w:rsidP="005B3DC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 xml:space="preserve">Use progressive forms of verbs </w:t>
            </w:r>
            <w:proofErr w:type="gramStart"/>
            <w:r w:rsidRPr="001F08E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1F08E7">
              <w:rPr>
                <w:rFonts w:ascii="Century Gothic" w:hAnsi="Century Gothic"/>
                <w:sz w:val="18"/>
                <w:szCs w:val="18"/>
              </w:rPr>
              <w:t xml:space="preserve"> the children were playing, I was hoping…</w:t>
            </w:r>
          </w:p>
          <w:p w14:paraId="08307E4F" w14:textId="77777777" w:rsidR="005B3DCA" w:rsidRDefault="005B3DCA" w:rsidP="005B3DC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 xml:space="preserve">Use conjunctions for coordination and subordination </w:t>
            </w:r>
            <w:proofErr w:type="gramStart"/>
            <w:r w:rsidRPr="001F08E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1F08E7">
              <w:rPr>
                <w:rFonts w:ascii="Century Gothic" w:hAnsi="Century Gothic"/>
                <w:sz w:val="18"/>
                <w:szCs w:val="18"/>
              </w:rPr>
              <w:t xml:space="preserve"> we went to the park so we could play on the swings.</w:t>
            </w:r>
          </w:p>
          <w:p w14:paraId="476A6348" w14:textId="77777777" w:rsidR="005B3DCA" w:rsidRDefault="005B3DCA" w:rsidP="005B3DC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1F08E7">
              <w:rPr>
                <w:rFonts w:ascii="Century Gothic" w:hAnsi="Century Gothic"/>
                <w:sz w:val="18"/>
                <w:szCs w:val="18"/>
              </w:rPr>
              <w:t xml:space="preserve">Use of noun phrases </w:t>
            </w:r>
            <w:proofErr w:type="gramStart"/>
            <w:r w:rsidRPr="001F08E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1F08E7">
              <w:rPr>
                <w:rFonts w:ascii="Century Gothic" w:hAnsi="Century Gothic"/>
                <w:sz w:val="18"/>
                <w:szCs w:val="18"/>
              </w:rPr>
              <w:t xml:space="preserve"> some people, most dogs, blue butterflies to interest the reader.</w:t>
            </w:r>
          </w:p>
          <w:p w14:paraId="6E0CABDA" w14:textId="77777777" w:rsidR="007C2B51" w:rsidRPr="005B3DCA" w:rsidRDefault="007C2B51" w:rsidP="005B3DCA">
            <w:pPr>
              <w:rPr>
                <w:rFonts w:ascii="Century Gothic" w:hAnsi="Century Gothic"/>
              </w:rPr>
            </w:pPr>
          </w:p>
        </w:tc>
      </w:tr>
      <w:tr w:rsidR="007C2B51" w:rsidRPr="00506EB0" w14:paraId="6BE5B5B6" w14:textId="77777777" w:rsidTr="005B3DCA">
        <w:tc>
          <w:tcPr>
            <w:tcW w:w="2223" w:type="dxa"/>
          </w:tcPr>
          <w:p w14:paraId="15164D1E" w14:textId="77777777" w:rsidR="007C2B51" w:rsidRPr="00666602" w:rsidRDefault="007C2B51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6660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7983" w:type="dxa"/>
          </w:tcPr>
          <w:p w14:paraId="454C40AD" w14:textId="77777777" w:rsidR="007C2B51" w:rsidRPr="00666602" w:rsidRDefault="00666602" w:rsidP="0027361C">
            <w:pPr>
              <w:rPr>
                <w:rFonts w:ascii="Century Gothic" w:hAnsi="Century Gothic"/>
                <w:sz w:val="18"/>
                <w:szCs w:val="18"/>
              </w:rPr>
            </w:pPr>
            <w:r w:rsidRPr="00666602">
              <w:rPr>
                <w:rFonts w:ascii="Century Gothic" w:hAnsi="Century Gothic"/>
                <w:sz w:val="18"/>
                <w:szCs w:val="18"/>
              </w:rPr>
              <w:t>Revision of capital letters</w:t>
            </w:r>
          </w:p>
          <w:p w14:paraId="2E0FDBFD" w14:textId="77777777" w:rsidR="00666602" w:rsidRPr="00666602" w:rsidRDefault="00666602" w:rsidP="0027361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2D67D07" w14:textId="77777777" w:rsidR="00666602" w:rsidRPr="00666602" w:rsidRDefault="00666602" w:rsidP="0027361C">
            <w:pPr>
              <w:rPr>
                <w:rFonts w:ascii="Century Gothic" w:hAnsi="Century Gothic"/>
                <w:sz w:val="18"/>
                <w:szCs w:val="18"/>
              </w:rPr>
            </w:pPr>
            <w:r w:rsidRPr="00666602">
              <w:rPr>
                <w:rFonts w:ascii="Century Gothic" w:hAnsi="Century Gothic"/>
                <w:sz w:val="18"/>
                <w:szCs w:val="18"/>
              </w:rPr>
              <w:t>Writing in first person</w:t>
            </w:r>
          </w:p>
          <w:p w14:paraId="71DB8F5F" w14:textId="77777777" w:rsidR="00666602" w:rsidRPr="00666602" w:rsidRDefault="00666602" w:rsidP="0027361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0DC1413" w14:textId="77777777" w:rsidR="00666602" w:rsidRPr="00666602" w:rsidRDefault="00666602" w:rsidP="00666602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66602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32F7EA56" w14:textId="19872D24" w:rsidR="00666602" w:rsidRPr="00666602" w:rsidRDefault="00666602" w:rsidP="002736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C2B51" w14:paraId="3DA4029C" w14:textId="77777777" w:rsidTr="005B3DCA">
        <w:tc>
          <w:tcPr>
            <w:tcW w:w="2223" w:type="dxa"/>
          </w:tcPr>
          <w:p w14:paraId="66790A77" w14:textId="77777777" w:rsidR="007C2B51" w:rsidRPr="00F02A2E" w:rsidRDefault="007C2B51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02A2E"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7983" w:type="dxa"/>
          </w:tcPr>
          <w:p w14:paraId="4C93611B" w14:textId="77777777" w:rsidR="007C2B51" w:rsidRDefault="007C2B51" w:rsidP="0027361C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4D011589" w14:textId="77777777" w:rsidR="007C2B51" w:rsidRDefault="007C2B51" w:rsidP="0027361C">
            <w:pPr>
              <w:rPr>
                <w:rFonts w:ascii="Century Gothic" w:hAnsi="Century Gothic"/>
              </w:rPr>
            </w:pPr>
          </w:p>
        </w:tc>
      </w:tr>
      <w:tr w:rsidR="007C2B51" w:rsidRPr="003172CC" w14:paraId="1E02097B" w14:textId="77777777" w:rsidTr="005B3DCA">
        <w:tc>
          <w:tcPr>
            <w:tcW w:w="2223" w:type="dxa"/>
          </w:tcPr>
          <w:p w14:paraId="5804EC58" w14:textId="77777777" w:rsidR="007C2B51" w:rsidRPr="00F02A2E" w:rsidRDefault="007C2B51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02A2E"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7983" w:type="dxa"/>
          </w:tcPr>
          <w:p w14:paraId="58DDAF70" w14:textId="77777777" w:rsidR="007C2B51" w:rsidRPr="0037198F" w:rsidRDefault="0037198F" w:rsidP="0037198F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37198F">
              <w:rPr>
                <w:rFonts w:ascii="Century Gothic" w:hAnsi="Century Gothic" w:cs="Nirmala UI Semilight"/>
                <w:sz w:val="18"/>
                <w:szCs w:val="18"/>
              </w:rPr>
              <w:t xml:space="preserve">Can match organisation to purpose </w:t>
            </w:r>
            <w:proofErr w:type="spellStart"/>
            <w:r w:rsidRPr="0037198F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37198F">
              <w:rPr>
                <w:rFonts w:ascii="Century Gothic" w:hAnsi="Century Gothic" w:cs="Nirmala UI Semilight"/>
                <w:sz w:val="18"/>
                <w:szCs w:val="18"/>
              </w:rPr>
              <w:t xml:space="preserve"> showing awareness of the structure of a letter, openings and endings, the importance of the reader, organisational devices, beginnings of paragraphing etc.</w:t>
            </w:r>
          </w:p>
          <w:p w14:paraId="728A224D" w14:textId="77777777" w:rsidR="0037198F" w:rsidRPr="0037198F" w:rsidRDefault="0037198F" w:rsidP="0037198F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37198F">
              <w:rPr>
                <w:rFonts w:ascii="Century Gothic" w:hAnsi="Century Gothic" w:cs="Nirmala UI Semilight"/>
                <w:sz w:val="18"/>
                <w:szCs w:val="18"/>
              </w:rPr>
              <w:t>Can usually maintain the use of basic sentence punctuation (full stops followed be a capital letter) in a piece close to a side of A4.</w:t>
            </w:r>
          </w:p>
          <w:p w14:paraId="162E2840" w14:textId="77777777" w:rsidR="0037198F" w:rsidRPr="0037198F" w:rsidRDefault="0037198F" w:rsidP="0037198F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37198F">
              <w:rPr>
                <w:rFonts w:ascii="Century Gothic" w:hAnsi="Century Gothic" w:cs="Nirmala UI Semilight"/>
                <w:sz w:val="18"/>
                <w:szCs w:val="18"/>
              </w:rPr>
              <w:t xml:space="preserve">Can make their writing lively and interesting </w:t>
            </w:r>
            <w:proofErr w:type="spellStart"/>
            <w:r w:rsidRPr="0037198F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37198F">
              <w:rPr>
                <w:rFonts w:ascii="Century Gothic" w:hAnsi="Century Gothic" w:cs="Nirmala UI Semilight"/>
                <w:sz w:val="18"/>
                <w:szCs w:val="18"/>
              </w:rPr>
              <w:t xml:space="preserve"> provides additional detail, consciously uses humour, varies sentence </w:t>
            </w:r>
            <w:proofErr w:type="gramStart"/>
            <w:r w:rsidRPr="0037198F">
              <w:rPr>
                <w:rFonts w:ascii="Century Gothic" w:hAnsi="Century Gothic" w:cs="Nirmala UI Semilight"/>
                <w:sz w:val="18"/>
                <w:szCs w:val="18"/>
              </w:rPr>
              <w:t>length</w:t>
            </w:r>
            <w:proofErr w:type="gramEnd"/>
            <w:r w:rsidRPr="0037198F">
              <w:rPr>
                <w:rFonts w:ascii="Century Gothic" w:hAnsi="Century Gothic" w:cs="Nirmala UI Semilight"/>
                <w:sz w:val="18"/>
                <w:szCs w:val="18"/>
              </w:rPr>
              <w:t xml:space="preserve"> or uses punctuation to create effect etc.</w:t>
            </w:r>
          </w:p>
          <w:p w14:paraId="4224EF6D" w14:textId="34720B74" w:rsidR="0037198F" w:rsidRPr="0037198F" w:rsidRDefault="0037198F" w:rsidP="00666602">
            <w:pPr>
              <w:rPr>
                <w:rFonts w:ascii="Century Gothic" w:hAnsi="Century Gothic" w:cs="Nirmala UI Semilight"/>
                <w:sz w:val="18"/>
                <w:szCs w:val="18"/>
              </w:rPr>
            </w:pPr>
          </w:p>
        </w:tc>
      </w:tr>
    </w:tbl>
    <w:p w14:paraId="13BD6E6F" w14:textId="4F328834" w:rsidR="007C2B51" w:rsidRDefault="007C2B51"/>
    <w:p w14:paraId="71D1B392" w14:textId="14E2D942" w:rsidR="007C2B51" w:rsidRDefault="007C2B5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7983"/>
      </w:tblGrid>
      <w:tr w:rsidR="007C2B51" w:rsidRPr="00506EB0" w14:paraId="31CDF626" w14:textId="77777777" w:rsidTr="005B3DCA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6B4D14B" w14:textId="088B7B11" w:rsidR="007C2B51" w:rsidRPr="00506EB0" w:rsidRDefault="007C2B51" w:rsidP="0027361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lastRenderedPageBreak/>
              <w:t xml:space="preserve">WRITING OUTCOME </w:t>
            </w:r>
            <w:r>
              <w:rPr>
                <w:rFonts w:ascii="Century Gothic" w:hAnsi="Century Gothic"/>
                <w:b/>
                <w:bCs/>
              </w:rPr>
              <w:t>5</w:t>
            </w:r>
          </w:p>
        </w:tc>
      </w:tr>
      <w:tr w:rsidR="007C2B51" w:rsidRPr="00506EB0" w14:paraId="7A0E0406" w14:textId="77777777" w:rsidTr="005B3DCA">
        <w:tc>
          <w:tcPr>
            <w:tcW w:w="2223" w:type="dxa"/>
          </w:tcPr>
          <w:p w14:paraId="4568E9B8" w14:textId="77777777" w:rsidR="007C2B51" w:rsidRPr="00506EB0" w:rsidRDefault="007C2B51" w:rsidP="0027361C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WRITING OUTCOME:</w:t>
            </w:r>
          </w:p>
        </w:tc>
        <w:tc>
          <w:tcPr>
            <w:tcW w:w="7983" w:type="dxa"/>
          </w:tcPr>
          <w:p w14:paraId="43143A51" w14:textId="3CA8582E" w:rsidR="007C2B51" w:rsidRPr="00506EB0" w:rsidRDefault="007C2B51" w:rsidP="00273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Narrative (Adventure</w:t>
            </w:r>
            <w:r w:rsidR="00216C26">
              <w:rPr>
                <w:rFonts w:ascii="Century Gothic" w:hAnsi="Century Gothic"/>
              </w:rPr>
              <w:t>)</w:t>
            </w:r>
          </w:p>
        </w:tc>
      </w:tr>
      <w:tr w:rsidR="007C2B51" w:rsidRPr="00506EB0" w14:paraId="0AB5A984" w14:textId="77777777" w:rsidTr="005B3DCA">
        <w:tc>
          <w:tcPr>
            <w:tcW w:w="2223" w:type="dxa"/>
          </w:tcPr>
          <w:p w14:paraId="06BD48C7" w14:textId="77777777" w:rsidR="007C2B51" w:rsidRPr="00506EB0" w:rsidRDefault="007C2B51" w:rsidP="0027361C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READING LESSONS:</w:t>
            </w:r>
          </w:p>
        </w:tc>
        <w:tc>
          <w:tcPr>
            <w:tcW w:w="7983" w:type="dxa"/>
          </w:tcPr>
          <w:p w14:paraId="214BB31B" w14:textId="77777777" w:rsidR="00216C26" w:rsidRPr="004F5EE1" w:rsidRDefault="00216C26" w:rsidP="00216C26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 xml:space="preserve">1b. Identify and explain key aspects of fiction and nonfiction texts, such as characters, events, </w:t>
            </w:r>
            <w:proofErr w:type="gramStart"/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titles</w:t>
            </w:r>
            <w:proofErr w:type="gramEnd"/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 xml:space="preserve"> and information</w:t>
            </w:r>
          </w:p>
          <w:p w14:paraId="7022D6D7" w14:textId="77777777" w:rsidR="00216C26" w:rsidRPr="004F5EE1" w:rsidRDefault="00216C26" w:rsidP="00216C26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398F39D" w14:textId="77777777" w:rsidR="00216C26" w:rsidRPr="004F5EE1" w:rsidRDefault="00216C26" w:rsidP="00216C26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1DC68B1B" w14:textId="77777777" w:rsidR="00216C26" w:rsidRPr="004F5EE1" w:rsidRDefault="00216C26" w:rsidP="00216C26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64D33FB5" w14:textId="77777777" w:rsidR="00216C26" w:rsidRPr="004F5EE1" w:rsidRDefault="00216C26" w:rsidP="00216C2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Where/when does the story take place? </w:t>
            </w:r>
          </w:p>
          <w:p w14:paraId="173FE5BD" w14:textId="77777777" w:rsidR="00216C26" w:rsidRPr="004F5EE1" w:rsidRDefault="00216C26" w:rsidP="00216C2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did s/he/it look like? </w:t>
            </w:r>
          </w:p>
          <w:p w14:paraId="095D351E" w14:textId="77777777" w:rsidR="00216C26" w:rsidRPr="004F5EE1" w:rsidRDefault="00216C26" w:rsidP="00216C2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Who was s/he/it? </w:t>
            </w:r>
          </w:p>
          <w:p w14:paraId="57CB6EE1" w14:textId="77777777" w:rsidR="00216C26" w:rsidRPr="004F5EE1" w:rsidRDefault="00216C26" w:rsidP="00216C2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 did s/he/it live? </w:t>
            </w:r>
          </w:p>
          <w:p w14:paraId="3269834F" w14:textId="77777777" w:rsidR="00216C26" w:rsidRPr="004F5EE1" w:rsidRDefault="00216C26" w:rsidP="00216C2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Who are the characters in the book? </w:t>
            </w:r>
          </w:p>
          <w:p w14:paraId="14DF31D0" w14:textId="77777777" w:rsidR="00216C26" w:rsidRPr="004F5EE1" w:rsidRDefault="00216C26" w:rsidP="00216C2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 in the book would you find…? </w:t>
            </w:r>
          </w:p>
          <w:p w14:paraId="5186B04F" w14:textId="77777777" w:rsidR="00216C26" w:rsidRPr="004F5EE1" w:rsidRDefault="00216C26" w:rsidP="00216C2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do you think is happening here? </w:t>
            </w:r>
          </w:p>
          <w:p w14:paraId="3726A5EF" w14:textId="77777777" w:rsidR="00216C26" w:rsidRPr="004F5EE1" w:rsidRDefault="00216C26" w:rsidP="00216C2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happened in the story? </w:t>
            </w:r>
          </w:p>
          <w:p w14:paraId="54F177EE" w14:textId="77777777" w:rsidR="007C2B51" w:rsidRDefault="007C2B51" w:rsidP="0027361C">
            <w:pPr>
              <w:rPr>
                <w:rFonts w:ascii="Century Gothic" w:hAnsi="Century Gothic"/>
              </w:rPr>
            </w:pPr>
          </w:p>
          <w:p w14:paraId="68B8EF50" w14:textId="77777777" w:rsidR="00216C26" w:rsidRPr="004F5EE1" w:rsidRDefault="00216C26" w:rsidP="00216C26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1d. Make inferences from the text</w:t>
            </w:r>
          </w:p>
          <w:p w14:paraId="19C1BA17" w14:textId="77777777" w:rsidR="00216C26" w:rsidRPr="004F5EE1" w:rsidRDefault="00216C26" w:rsidP="00216C26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380CB8A8" w14:textId="77777777" w:rsidR="00216C26" w:rsidRPr="004F5EE1" w:rsidRDefault="00216C26" w:rsidP="00216C26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5B14D6A0" w14:textId="77777777" w:rsidR="00216C26" w:rsidRPr="004F5EE1" w:rsidRDefault="00216C26" w:rsidP="00216C26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makes you think that? </w:t>
            </w:r>
          </w:p>
          <w:p w14:paraId="497AB0E9" w14:textId="77777777" w:rsidR="00216C26" w:rsidRPr="004F5EE1" w:rsidRDefault="00216C26" w:rsidP="00216C26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Which words give you that impression? </w:t>
            </w:r>
          </w:p>
          <w:p w14:paraId="02E1ACFF" w14:textId="77777777" w:rsidR="00216C26" w:rsidRPr="004F5EE1" w:rsidRDefault="00216C26" w:rsidP="00216C26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How do you feel about…? </w:t>
            </w:r>
          </w:p>
          <w:p w14:paraId="26B657A7" w14:textId="77777777" w:rsidR="00216C26" w:rsidRPr="004F5EE1" w:rsidRDefault="00216C26" w:rsidP="00216C26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Can you explain why…? </w:t>
            </w:r>
          </w:p>
          <w:p w14:paraId="3C4D712B" w14:textId="77777777" w:rsidR="00216C26" w:rsidRPr="004F5EE1" w:rsidRDefault="00216C26" w:rsidP="00216C26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 wonder what the writer </w:t>
            </w:r>
            <w:proofErr w:type="gramStart"/>
            <w:r w:rsidRPr="004F5EE1">
              <w:rPr>
                <w:rFonts w:ascii="Century Gothic" w:hAnsi="Century Gothic"/>
                <w:sz w:val="18"/>
                <w:szCs w:val="18"/>
              </w:rPr>
              <w:t>intended?</w:t>
            </w:r>
            <w:proofErr w:type="gramEnd"/>
            <w:r w:rsidRPr="004F5EE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1FB64C1" w14:textId="77777777" w:rsidR="00216C26" w:rsidRPr="004F5EE1" w:rsidRDefault="00216C26" w:rsidP="00216C26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 wonder why the writer decided to…? </w:t>
            </w:r>
          </w:p>
          <w:p w14:paraId="2454E355" w14:textId="77777777" w:rsidR="00216C26" w:rsidRPr="004F5EE1" w:rsidRDefault="00216C26" w:rsidP="00216C26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>What do these words mean and why do you think the author chose them?</w:t>
            </w:r>
          </w:p>
          <w:p w14:paraId="269DB1AB" w14:textId="4E8EBCE5" w:rsidR="00216C26" w:rsidRPr="00506EB0" w:rsidRDefault="00216C26" w:rsidP="0027361C">
            <w:pPr>
              <w:rPr>
                <w:rFonts w:ascii="Century Gothic" w:hAnsi="Century Gothic"/>
              </w:rPr>
            </w:pPr>
          </w:p>
        </w:tc>
      </w:tr>
      <w:tr w:rsidR="007C2B51" w:rsidRPr="00506EB0" w14:paraId="3E9E1785" w14:textId="77777777" w:rsidTr="005B3DCA">
        <w:tc>
          <w:tcPr>
            <w:tcW w:w="2223" w:type="dxa"/>
          </w:tcPr>
          <w:p w14:paraId="7634EFDC" w14:textId="77777777" w:rsidR="007C2B51" w:rsidRPr="00506EB0" w:rsidRDefault="007C2B51" w:rsidP="0027361C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SKILLS:</w:t>
            </w:r>
          </w:p>
          <w:p w14:paraId="67E2D2FD" w14:textId="77777777" w:rsidR="007C2B51" w:rsidRPr="00506EB0" w:rsidRDefault="007C2B51" w:rsidP="0027361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83" w:type="dxa"/>
          </w:tcPr>
          <w:p w14:paraId="756C656A" w14:textId="77777777" w:rsidR="005B3DCA" w:rsidRPr="008275AA" w:rsidRDefault="005B3DCA" w:rsidP="005B3DC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 xml:space="preserve">Stories are often written in the third person and past tense </w:t>
            </w:r>
            <w:proofErr w:type="gramStart"/>
            <w:r w:rsidRPr="008275A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275AA">
              <w:rPr>
                <w:rFonts w:ascii="Century Gothic" w:hAnsi="Century Gothic"/>
                <w:sz w:val="18"/>
                <w:szCs w:val="18"/>
              </w:rPr>
              <w:t xml:space="preserve"> Goldilocks ate the porridge; Goldilocks broke the chair; She fell asleep in Baby Bear’s bed.</w:t>
            </w:r>
          </w:p>
          <w:p w14:paraId="5A7B8386" w14:textId="77777777" w:rsidR="005B3DCA" w:rsidRPr="008275AA" w:rsidRDefault="005B3DCA" w:rsidP="005B3DC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 xml:space="preserve">The past progressive form of verbs can be used, </w:t>
            </w:r>
            <w:proofErr w:type="gramStart"/>
            <w:r w:rsidRPr="008275A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275AA">
              <w:rPr>
                <w:rFonts w:ascii="Century Gothic" w:hAnsi="Century Gothic"/>
                <w:sz w:val="18"/>
                <w:szCs w:val="18"/>
              </w:rPr>
              <w:t xml:space="preserve"> the Billy Goats Gruff were eating, Rapunzel was hoping someone would come and rescue her… </w:t>
            </w:r>
          </w:p>
          <w:p w14:paraId="4F719ACC" w14:textId="77777777" w:rsidR="005B3DCA" w:rsidRPr="008275AA" w:rsidRDefault="005B3DCA" w:rsidP="005B3DC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 xml:space="preserve">Apostrophes can be used for possession, </w:t>
            </w:r>
            <w:proofErr w:type="gramStart"/>
            <w:r w:rsidRPr="008275A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275AA">
              <w:rPr>
                <w:rFonts w:ascii="Century Gothic" w:hAnsi="Century Gothic"/>
                <w:sz w:val="18"/>
                <w:szCs w:val="18"/>
              </w:rPr>
              <w:t xml:space="preserve"> Granny’s house, baby bear’s bed.</w:t>
            </w:r>
          </w:p>
          <w:p w14:paraId="544C6C42" w14:textId="77777777" w:rsidR="005B3DCA" w:rsidRPr="008275AA" w:rsidRDefault="005B3DCA" w:rsidP="005B3DC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 xml:space="preserve">Apostrophes to show contraction can be used, </w:t>
            </w:r>
            <w:proofErr w:type="gramStart"/>
            <w:r w:rsidRPr="008275A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275AA">
              <w:rPr>
                <w:rFonts w:ascii="Century Gothic" w:hAnsi="Century Gothic"/>
                <w:sz w:val="18"/>
                <w:szCs w:val="18"/>
              </w:rPr>
              <w:t xml:space="preserve"> Goldilocks couldn’t believe her eyes. </w:t>
            </w:r>
          </w:p>
          <w:p w14:paraId="12E20C40" w14:textId="77777777" w:rsidR="005B3DCA" w:rsidRPr="008275AA" w:rsidRDefault="005B3DCA" w:rsidP="005B3DC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>Personal retellings often use the first person and past tense, e.g. I had tea at my Granny’s house on Saturday; We went to the park after school.</w:t>
            </w:r>
          </w:p>
          <w:p w14:paraId="04FCB8CA" w14:textId="77777777" w:rsidR="005B3DCA" w:rsidRPr="008275AA" w:rsidRDefault="005B3DCA" w:rsidP="005B3DC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>Sentences are demarcated using full stops, capital letters and finger spaces.</w:t>
            </w:r>
          </w:p>
          <w:p w14:paraId="6E49C012" w14:textId="77777777" w:rsidR="005B3DCA" w:rsidRPr="008275AA" w:rsidRDefault="005B3DCA" w:rsidP="005B3DC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 xml:space="preserve">Use of conjunctions </w:t>
            </w:r>
            <w:proofErr w:type="gramStart"/>
            <w:r w:rsidRPr="008275A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275AA">
              <w:rPr>
                <w:rFonts w:ascii="Century Gothic" w:hAnsi="Century Gothic"/>
                <w:sz w:val="18"/>
                <w:szCs w:val="18"/>
              </w:rPr>
              <w:t xml:space="preserve"> and, so, because, when, if, that, or, but … to join ideas and enable subordination of ideas.</w:t>
            </w:r>
          </w:p>
          <w:p w14:paraId="1E5A7691" w14:textId="77777777" w:rsidR="005B3DCA" w:rsidRPr="008275AA" w:rsidRDefault="005B3DCA" w:rsidP="005B3DC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 xml:space="preserve">Use of exclamation marks to indicate emotions such as surprise or shock </w:t>
            </w:r>
            <w:proofErr w:type="gramStart"/>
            <w:r w:rsidRPr="008275A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275AA">
              <w:rPr>
                <w:rFonts w:ascii="Century Gothic" w:hAnsi="Century Gothic"/>
                <w:sz w:val="18"/>
                <w:szCs w:val="18"/>
              </w:rPr>
              <w:t xml:space="preserve"> Help! Oh no!</w:t>
            </w:r>
          </w:p>
          <w:p w14:paraId="0F834E41" w14:textId="77777777" w:rsidR="005B3DCA" w:rsidRPr="008275AA" w:rsidRDefault="005B3DCA" w:rsidP="005B3DC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>Question marks can be used to form questions, including rhetorical questions used to engage the reader.</w:t>
            </w:r>
          </w:p>
          <w:p w14:paraId="3B5DC238" w14:textId="77777777" w:rsidR="005B3DCA" w:rsidRPr="008275AA" w:rsidRDefault="005B3DCA" w:rsidP="005B3DC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 xml:space="preserve">Adjectives including comparative adjectives are used to aid description and make comparisons, </w:t>
            </w:r>
            <w:proofErr w:type="gramStart"/>
            <w:r w:rsidRPr="008275A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275AA">
              <w:rPr>
                <w:rFonts w:ascii="Century Gothic" w:hAnsi="Century Gothic"/>
                <w:sz w:val="18"/>
                <w:szCs w:val="18"/>
              </w:rPr>
              <w:t xml:space="preserve"> the troll was big but the eldest Billy Goat Gruff was bigger.</w:t>
            </w:r>
          </w:p>
          <w:p w14:paraId="16F0B770" w14:textId="77777777" w:rsidR="005B3DCA" w:rsidRPr="008275AA" w:rsidRDefault="005B3DCA" w:rsidP="005B3DC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 xml:space="preserve">Noun phrases can be used to create effective descriptions, </w:t>
            </w:r>
            <w:proofErr w:type="gramStart"/>
            <w:r w:rsidRPr="008275A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275AA">
              <w:rPr>
                <w:rFonts w:ascii="Century Gothic" w:hAnsi="Century Gothic"/>
                <w:sz w:val="18"/>
                <w:szCs w:val="18"/>
              </w:rPr>
              <w:t xml:space="preserve"> the deep, dark woods.</w:t>
            </w:r>
          </w:p>
          <w:p w14:paraId="2BB9F60A" w14:textId="77777777" w:rsidR="005B3DCA" w:rsidRPr="008275AA" w:rsidRDefault="005B3DCA" w:rsidP="005B3DC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 xml:space="preserve">Commas can be used to separate lists of characters, ideas and adjectives in expanded noun phrases </w:t>
            </w:r>
            <w:proofErr w:type="gramStart"/>
            <w:r w:rsidRPr="008275A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275AA">
              <w:rPr>
                <w:rFonts w:ascii="Century Gothic" w:hAnsi="Century Gothic"/>
                <w:sz w:val="18"/>
                <w:szCs w:val="18"/>
              </w:rPr>
              <w:t xml:space="preserve"> shimmering, sparkling diamond.</w:t>
            </w:r>
          </w:p>
          <w:p w14:paraId="1820B9DF" w14:textId="77777777" w:rsidR="005B3DCA" w:rsidRDefault="005B3DCA" w:rsidP="005B3DC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 xml:space="preserve">Verbs should be chosen for effect </w:t>
            </w:r>
            <w:proofErr w:type="gramStart"/>
            <w:r w:rsidRPr="008275A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275AA">
              <w:rPr>
                <w:rFonts w:ascii="Century Gothic" w:hAnsi="Century Gothic"/>
                <w:sz w:val="18"/>
                <w:szCs w:val="18"/>
              </w:rPr>
              <w:t xml:space="preserve"> walked instead of went, grabbed instead of got etc.</w:t>
            </w:r>
          </w:p>
          <w:p w14:paraId="3A876A7E" w14:textId="77777777" w:rsidR="005B3DCA" w:rsidRPr="008275AA" w:rsidRDefault="005B3DCA" w:rsidP="005B3DC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4"/>
                <w:szCs w:val="14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>Choose and decide how a character feels, thinks or behaves and show this through what they say e.g. “I’m terrified,” he said.</w:t>
            </w:r>
          </w:p>
          <w:p w14:paraId="780D2C60" w14:textId="77777777" w:rsidR="005B3DCA" w:rsidRPr="008275AA" w:rsidRDefault="005B3DCA" w:rsidP="005B3DC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4"/>
                <w:szCs w:val="14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 xml:space="preserve">Use powerful speech verbs </w:t>
            </w:r>
            <w:proofErr w:type="gramStart"/>
            <w:r w:rsidRPr="008275A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275AA">
              <w:rPr>
                <w:rFonts w:ascii="Century Gothic" w:hAnsi="Century Gothic"/>
                <w:sz w:val="18"/>
                <w:szCs w:val="18"/>
              </w:rPr>
              <w:t xml:space="preserve"> shouted, whispered, squealed. </w:t>
            </w:r>
          </w:p>
          <w:p w14:paraId="2C6C5F74" w14:textId="77777777" w:rsidR="005B3DCA" w:rsidRPr="008275AA" w:rsidRDefault="005B3DCA" w:rsidP="005B3DC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4"/>
                <w:szCs w:val="14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 xml:space="preserve">Use ‘said’ plus an adverb </w:t>
            </w:r>
            <w:proofErr w:type="gramStart"/>
            <w:r w:rsidRPr="008275A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275AA">
              <w:rPr>
                <w:rFonts w:ascii="Century Gothic" w:hAnsi="Century Gothic"/>
                <w:sz w:val="18"/>
                <w:szCs w:val="18"/>
              </w:rPr>
              <w:t xml:space="preserve"> he said hopefully.</w:t>
            </w:r>
          </w:p>
          <w:p w14:paraId="03C52EB9" w14:textId="77777777" w:rsidR="007C2B51" w:rsidRPr="005B3DCA" w:rsidRDefault="007C2B51" w:rsidP="005B3DCA">
            <w:pPr>
              <w:rPr>
                <w:rFonts w:ascii="Century Gothic" w:hAnsi="Century Gothic"/>
              </w:rPr>
            </w:pPr>
          </w:p>
        </w:tc>
      </w:tr>
      <w:tr w:rsidR="007C2B51" w:rsidRPr="00506EB0" w14:paraId="192150D1" w14:textId="77777777" w:rsidTr="005B3DCA">
        <w:tc>
          <w:tcPr>
            <w:tcW w:w="2223" w:type="dxa"/>
          </w:tcPr>
          <w:p w14:paraId="51F91884" w14:textId="77777777" w:rsidR="007C2B51" w:rsidRPr="00506EB0" w:rsidRDefault="007C2B51" w:rsidP="0027361C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GRAMMAR FOCUS:</w:t>
            </w:r>
          </w:p>
        </w:tc>
        <w:tc>
          <w:tcPr>
            <w:tcW w:w="7983" w:type="dxa"/>
          </w:tcPr>
          <w:p w14:paraId="323B20A2" w14:textId="77777777" w:rsidR="007C2B51" w:rsidRPr="005B3DCA" w:rsidRDefault="005B3DCA" w:rsidP="0027361C">
            <w:pPr>
              <w:rPr>
                <w:rFonts w:ascii="Century Gothic" w:hAnsi="Century Gothic"/>
                <w:sz w:val="18"/>
                <w:szCs w:val="18"/>
              </w:rPr>
            </w:pPr>
            <w:r w:rsidRPr="005B3DCA">
              <w:rPr>
                <w:rFonts w:ascii="Century Gothic" w:hAnsi="Century Gothic"/>
                <w:sz w:val="18"/>
                <w:szCs w:val="18"/>
              </w:rPr>
              <w:t>Reporting clauses (alternative for said)</w:t>
            </w:r>
          </w:p>
          <w:p w14:paraId="6E22FDFE" w14:textId="77777777" w:rsidR="005B3DCA" w:rsidRPr="005B3DCA" w:rsidRDefault="005B3DCA" w:rsidP="0027361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2E7C573" w14:textId="77777777" w:rsidR="005B3DCA" w:rsidRPr="005B3DCA" w:rsidRDefault="005B3DCA" w:rsidP="0027361C">
            <w:pPr>
              <w:rPr>
                <w:rFonts w:ascii="Century Gothic" w:hAnsi="Century Gothic"/>
                <w:sz w:val="18"/>
                <w:szCs w:val="18"/>
              </w:rPr>
            </w:pPr>
            <w:r w:rsidRPr="005B3DCA">
              <w:rPr>
                <w:rFonts w:ascii="Century Gothic" w:hAnsi="Century Gothic"/>
                <w:sz w:val="18"/>
                <w:szCs w:val="18"/>
              </w:rPr>
              <w:t>Direct speech punctuation</w:t>
            </w:r>
          </w:p>
          <w:p w14:paraId="2F2FC3D1" w14:textId="5376BD3D" w:rsidR="005B3DCA" w:rsidRPr="005B3DCA" w:rsidRDefault="005B3DCA" w:rsidP="0027361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46B04B" w14:textId="6EB3F650" w:rsidR="005B3DCA" w:rsidRPr="005B3DCA" w:rsidRDefault="005B3DCA" w:rsidP="0027361C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5B3DCA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48D11BB8" w14:textId="708EBE84" w:rsidR="005B3DCA" w:rsidRPr="005B3DCA" w:rsidRDefault="005B3DCA" w:rsidP="002736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C2B51" w14:paraId="0606AFA1" w14:textId="77777777" w:rsidTr="005B3DCA">
        <w:tc>
          <w:tcPr>
            <w:tcW w:w="2223" w:type="dxa"/>
          </w:tcPr>
          <w:p w14:paraId="2E2615C7" w14:textId="77777777" w:rsidR="007C2B51" w:rsidRPr="00F02A2E" w:rsidRDefault="007C2B51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02A2E"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7983" w:type="dxa"/>
          </w:tcPr>
          <w:p w14:paraId="061E4172" w14:textId="77777777" w:rsidR="007C2B51" w:rsidRDefault="007C2B51" w:rsidP="0027361C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51C17733" w14:textId="77777777" w:rsidR="007C2B51" w:rsidRDefault="007C2B51" w:rsidP="0027361C">
            <w:pPr>
              <w:rPr>
                <w:rFonts w:ascii="Century Gothic" w:hAnsi="Century Gothic"/>
              </w:rPr>
            </w:pPr>
          </w:p>
        </w:tc>
      </w:tr>
      <w:tr w:rsidR="007C2B51" w:rsidRPr="003172CC" w14:paraId="6E63EE58" w14:textId="77777777" w:rsidTr="005B3DCA">
        <w:tc>
          <w:tcPr>
            <w:tcW w:w="2223" w:type="dxa"/>
          </w:tcPr>
          <w:p w14:paraId="498C6DA2" w14:textId="77777777" w:rsidR="007C2B51" w:rsidRPr="00F02A2E" w:rsidRDefault="007C2B51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02A2E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MODELLING:</w:t>
            </w:r>
          </w:p>
        </w:tc>
        <w:tc>
          <w:tcPr>
            <w:tcW w:w="7983" w:type="dxa"/>
          </w:tcPr>
          <w:p w14:paraId="4101A98E" w14:textId="77777777" w:rsidR="007C2B51" w:rsidRPr="0037198F" w:rsidRDefault="0037198F" w:rsidP="0037198F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37198F">
              <w:rPr>
                <w:rFonts w:ascii="Century Gothic" w:hAnsi="Century Gothic" w:cs="Nirmala UI Semilight"/>
                <w:sz w:val="18"/>
                <w:szCs w:val="18"/>
              </w:rPr>
              <w:t>Can sometimes use interesting and ambitious words (they should not be usually used by a child of that age, and not technical words used in a taught context)</w:t>
            </w:r>
          </w:p>
          <w:p w14:paraId="6A2ABAF6" w14:textId="77777777" w:rsidR="0037198F" w:rsidRPr="0037198F" w:rsidRDefault="0037198F" w:rsidP="0037198F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37198F">
              <w:rPr>
                <w:rFonts w:ascii="Century Gothic" w:hAnsi="Century Gothic" w:cs="Nirmala UI Semilight"/>
                <w:sz w:val="18"/>
                <w:szCs w:val="18"/>
              </w:rPr>
              <w:t>Can use a range of punctuation, mainly correctly, including at least three of the following: full stop and capital letter, exclamation mark, question mark, comma (at least in lists), apostrophe for simple contraction and for singular possession (at least).</w:t>
            </w:r>
          </w:p>
          <w:p w14:paraId="73E76A86" w14:textId="77777777" w:rsidR="0037198F" w:rsidRPr="0037198F" w:rsidRDefault="0037198F" w:rsidP="0037198F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37198F">
              <w:rPr>
                <w:rFonts w:ascii="Century Gothic" w:hAnsi="Century Gothic" w:cs="Nirmala UI Semilight"/>
                <w:sz w:val="18"/>
                <w:szCs w:val="18"/>
              </w:rPr>
              <w:t xml:space="preserve">Can use adjectives and descriptive phrases for detail and emphasis (consciously selects the adjective for purpose, rather than using a familiar one </w:t>
            </w:r>
            <w:proofErr w:type="spellStart"/>
            <w:r w:rsidRPr="0037198F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37198F">
              <w:rPr>
                <w:rFonts w:ascii="Century Gothic" w:hAnsi="Century Gothic" w:cs="Nirmala UI Semilight"/>
                <w:sz w:val="18"/>
                <w:szCs w:val="18"/>
              </w:rPr>
              <w:t xml:space="preserve"> a title: Big Billy Goat Gruff)</w:t>
            </w:r>
          </w:p>
          <w:p w14:paraId="79AC9F30" w14:textId="703D1F51" w:rsidR="0037198F" w:rsidRPr="0037198F" w:rsidRDefault="0037198F" w:rsidP="0037198F">
            <w:pPr>
              <w:rPr>
                <w:rFonts w:ascii="Century Gothic" w:hAnsi="Century Gothic" w:cs="Nirmala UI Semilight"/>
                <w:sz w:val="18"/>
                <w:szCs w:val="18"/>
              </w:rPr>
            </w:pPr>
          </w:p>
        </w:tc>
      </w:tr>
    </w:tbl>
    <w:p w14:paraId="7B14F2C2" w14:textId="5F4145D9" w:rsidR="0037198F" w:rsidRDefault="0037198F"/>
    <w:p w14:paraId="66218E04" w14:textId="305216C8" w:rsidR="0037198F" w:rsidRDefault="0037198F"/>
    <w:p w14:paraId="5840BCA3" w14:textId="4691AC14" w:rsidR="0037198F" w:rsidRDefault="0037198F"/>
    <w:p w14:paraId="5D836690" w14:textId="1502805A" w:rsidR="0037198F" w:rsidRDefault="0037198F"/>
    <w:p w14:paraId="1C02AE9A" w14:textId="2DF0FC60" w:rsidR="0037198F" w:rsidRDefault="0037198F"/>
    <w:p w14:paraId="110EABB8" w14:textId="7ADE7833" w:rsidR="0037198F" w:rsidRDefault="0037198F"/>
    <w:p w14:paraId="43B62BDF" w14:textId="3EBDE0DB" w:rsidR="0037198F" w:rsidRDefault="0037198F"/>
    <w:p w14:paraId="1567F90B" w14:textId="50C9D969" w:rsidR="0037198F" w:rsidRDefault="0037198F"/>
    <w:p w14:paraId="6AA676BF" w14:textId="0F2662EB" w:rsidR="0037198F" w:rsidRDefault="0037198F"/>
    <w:p w14:paraId="4EAD8991" w14:textId="7283625B" w:rsidR="0037198F" w:rsidRDefault="0037198F"/>
    <w:p w14:paraId="35611F5E" w14:textId="69FD189C" w:rsidR="0037198F" w:rsidRDefault="0037198F"/>
    <w:p w14:paraId="2DA6131B" w14:textId="5737C501" w:rsidR="0037198F" w:rsidRDefault="0037198F"/>
    <w:p w14:paraId="118D9B2C" w14:textId="0086985E" w:rsidR="0037198F" w:rsidRDefault="0037198F"/>
    <w:p w14:paraId="468FF629" w14:textId="1BE35C96" w:rsidR="0037198F" w:rsidRDefault="0037198F"/>
    <w:p w14:paraId="7C63B5B0" w14:textId="183E20EB" w:rsidR="0037198F" w:rsidRDefault="0037198F"/>
    <w:p w14:paraId="22819424" w14:textId="601CE877" w:rsidR="0037198F" w:rsidRDefault="0037198F"/>
    <w:p w14:paraId="500F10B2" w14:textId="6D0052FB" w:rsidR="0037198F" w:rsidRDefault="0037198F"/>
    <w:p w14:paraId="407C4A9D" w14:textId="7B47445F" w:rsidR="0037198F" w:rsidRDefault="0037198F"/>
    <w:p w14:paraId="7816DA75" w14:textId="1FC7B4B7" w:rsidR="0037198F" w:rsidRDefault="0037198F"/>
    <w:p w14:paraId="4B6C8DD9" w14:textId="1E8A8E9B" w:rsidR="0037198F" w:rsidRDefault="0037198F"/>
    <w:p w14:paraId="448DA2CE" w14:textId="08AB9227" w:rsidR="0037198F" w:rsidRDefault="0037198F"/>
    <w:p w14:paraId="3912A96D" w14:textId="1BFA8A79" w:rsidR="0037198F" w:rsidRDefault="0037198F"/>
    <w:p w14:paraId="759F0F8F" w14:textId="7224C55A" w:rsidR="0037198F" w:rsidRDefault="0037198F"/>
    <w:p w14:paraId="07B3F6D3" w14:textId="1E10AA23" w:rsidR="0037198F" w:rsidRDefault="0037198F"/>
    <w:p w14:paraId="005BBE03" w14:textId="5A951C88" w:rsidR="0037198F" w:rsidRDefault="0037198F"/>
    <w:p w14:paraId="25746407" w14:textId="7D2E2181" w:rsidR="0037198F" w:rsidRDefault="0037198F"/>
    <w:p w14:paraId="6DC83E35" w14:textId="36076A45" w:rsidR="0037198F" w:rsidRDefault="0037198F"/>
    <w:p w14:paraId="5584AC03" w14:textId="5DC7CBD9" w:rsidR="0037198F" w:rsidRDefault="0037198F"/>
    <w:p w14:paraId="54E43F17" w14:textId="5355277A" w:rsidR="0037198F" w:rsidRDefault="0037198F"/>
    <w:p w14:paraId="04D85029" w14:textId="77777777" w:rsidR="0037198F" w:rsidRDefault="0037198F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7983"/>
      </w:tblGrid>
      <w:tr w:rsidR="0054344E" w:rsidRPr="00506EB0" w14:paraId="41BD77A1" w14:textId="77777777" w:rsidTr="005B3DCA"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42333678" w14:textId="29DA71A2" w:rsidR="0054344E" w:rsidRPr="00506EB0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lastRenderedPageBreak/>
              <w:t xml:space="preserve">WRITING OUTCOME </w:t>
            </w:r>
            <w:r w:rsidR="007C2B51">
              <w:rPr>
                <w:rFonts w:ascii="Century Gothic" w:hAnsi="Century Gothic"/>
                <w:b/>
                <w:bCs/>
              </w:rPr>
              <w:t>6</w:t>
            </w:r>
          </w:p>
        </w:tc>
      </w:tr>
      <w:tr w:rsidR="0054344E" w:rsidRPr="00506EB0" w14:paraId="3C8E2EE3" w14:textId="77777777" w:rsidTr="005B3DCA">
        <w:tc>
          <w:tcPr>
            <w:tcW w:w="2223" w:type="dxa"/>
          </w:tcPr>
          <w:p w14:paraId="4640D86F" w14:textId="77777777" w:rsidR="0054344E" w:rsidRPr="00506EB0" w:rsidRDefault="0054344E" w:rsidP="00FC3ADA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WRITING OUTCOME:</w:t>
            </w:r>
          </w:p>
        </w:tc>
        <w:tc>
          <w:tcPr>
            <w:tcW w:w="7983" w:type="dxa"/>
          </w:tcPr>
          <w:p w14:paraId="7BFE4477" w14:textId="70F23CE5" w:rsidR="006B4A82" w:rsidRDefault="00CD674E" w:rsidP="00FC3A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Concrete Poetry</w:t>
            </w:r>
          </w:p>
          <w:p w14:paraId="18171EBF" w14:textId="5416BA72" w:rsidR="00CD674E" w:rsidRPr="00506EB0" w:rsidRDefault="00CD674E" w:rsidP="00FC3A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(Shape of New York Skyline/James/Peach)</w:t>
            </w:r>
          </w:p>
          <w:p w14:paraId="067E7654" w14:textId="77777777" w:rsidR="0054344E" w:rsidRPr="00506EB0" w:rsidRDefault="0054344E" w:rsidP="00FC3ADA">
            <w:pPr>
              <w:rPr>
                <w:rFonts w:ascii="Century Gothic" w:hAnsi="Century Gothic"/>
              </w:rPr>
            </w:pPr>
          </w:p>
        </w:tc>
      </w:tr>
      <w:tr w:rsidR="0054344E" w:rsidRPr="00506EB0" w14:paraId="6A88ACD6" w14:textId="77777777" w:rsidTr="005B3DCA">
        <w:tc>
          <w:tcPr>
            <w:tcW w:w="2223" w:type="dxa"/>
          </w:tcPr>
          <w:p w14:paraId="35A9810C" w14:textId="77777777" w:rsidR="0054344E" w:rsidRPr="00506EB0" w:rsidRDefault="0054344E" w:rsidP="00FC3ADA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READING LESSONS:</w:t>
            </w:r>
          </w:p>
        </w:tc>
        <w:tc>
          <w:tcPr>
            <w:tcW w:w="7983" w:type="dxa"/>
          </w:tcPr>
          <w:p w14:paraId="2735B385" w14:textId="77777777" w:rsidR="005B3DCA" w:rsidRPr="004F5EE1" w:rsidRDefault="005B3DCA" w:rsidP="005B3DCA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1d. Make inferences from the text</w:t>
            </w:r>
          </w:p>
          <w:p w14:paraId="5234BDC5" w14:textId="77777777" w:rsidR="005B3DCA" w:rsidRPr="004F5EE1" w:rsidRDefault="005B3DCA" w:rsidP="005B3DCA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4C612135" w14:textId="77777777" w:rsidR="005B3DCA" w:rsidRPr="004F5EE1" w:rsidRDefault="005B3DCA" w:rsidP="005B3DCA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4543C4A5" w14:textId="77777777" w:rsidR="005B3DCA" w:rsidRPr="004F5EE1" w:rsidRDefault="005B3DCA" w:rsidP="005B3DCA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makes you think that? </w:t>
            </w:r>
          </w:p>
          <w:p w14:paraId="53DBD857" w14:textId="77777777" w:rsidR="005B3DCA" w:rsidRPr="004F5EE1" w:rsidRDefault="005B3DCA" w:rsidP="005B3DCA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Which words give you that impression? </w:t>
            </w:r>
          </w:p>
          <w:p w14:paraId="340758C0" w14:textId="77777777" w:rsidR="005B3DCA" w:rsidRPr="004F5EE1" w:rsidRDefault="005B3DCA" w:rsidP="005B3DCA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How do you feel about…? </w:t>
            </w:r>
          </w:p>
          <w:p w14:paraId="18E47ABF" w14:textId="77777777" w:rsidR="005B3DCA" w:rsidRPr="004F5EE1" w:rsidRDefault="005B3DCA" w:rsidP="005B3DCA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Can you explain why…? </w:t>
            </w:r>
          </w:p>
          <w:p w14:paraId="10459F52" w14:textId="77777777" w:rsidR="005B3DCA" w:rsidRPr="004F5EE1" w:rsidRDefault="005B3DCA" w:rsidP="005B3DCA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 wonder what the writer </w:t>
            </w:r>
            <w:proofErr w:type="gramStart"/>
            <w:r w:rsidRPr="004F5EE1">
              <w:rPr>
                <w:rFonts w:ascii="Century Gothic" w:hAnsi="Century Gothic"/>
                <w:sz w:val="18"/>
                <w:szCs w:val="18"/>
              </w:rPr>
              <w:t>intended?</w:t>
            </w:r>
            <w:proofErr w:type="gramEnd"/>
            <w:r w:rsidRPr="004F5EE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9FDCD87" w14:textId="77777777" w:rsidR="005B3DCA" w:rsidRPr="004F5EE1" w:rsidRDefault="005B3DCA" w:rsidP="005B3DCA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 wonder why the writer decided to…? </w:t>
            </w:r>
          </w:p>
          <w:p w14:paraId="78C28B7B" w14:textId="77777777" w:rsidR="005B3DCA" w:rsidRPr="004F5EE1" w:rsidRDefault="005B3DCA" w:rsidP="005B3DCA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>What do these words mean and why do you think the author chose them?</w:t>
            </w:r>
          </w:p>
          <w:p w14:paraId="63F1FA2D" w14:textId="77777777" w:rsidR="0054344E" w:rsidRDefault="0054344E" w:rsidP="00FC3ADA">
            <w:pPr>
              <w:rPr>
                <w:rFonts w:ascii="Century Gothic" w:hAnsi="Century Gothic"/>
              </w:rPr>
            </w:pPr>
          </w:p>
          <w:p w14:paraId="1610015B" w14:textId="77777777" w:rsidR="005B3DCA" w:rsidRPr="004F5EE1" w:rsidRDefault="005B3DCA" w:rsidP="005B3DCA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1a. Draw on knowledge of vocabulary to understand texts</w:t>
            </w:r>
          </w:p>
          <w:p w14:paraId="7F10C43D" w14:textId="77777777" w:rsidR="005B3DCA" w:rsidRPr="004F5EE1" w:rsidRDefault="005B3DCA" w:rsidP="005B3DCA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4145639A" w14:textId="77777777" w:rsidR="005B3DCA" w:rsidRPr="004F5EE1" w:rsidRDefault="005B3DCA" w:rsidP="005B3DCA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1E0AE623" w14:textId="77777777" w:rsidR="005B3DCA" w:rsidRPr="004F5EE1" w:rsidRDefault="005B3DCA" w:rsidP="005B3DC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does this… word/phrase/sentence… tell you about… character/setting/mood etc? </w:t>
            </w:r>
          </w:p>
          <w:p w14:paraId="232B825E" w14:textId="77777777" w:rsidR="005B3DCA" w:rsidRPr="004F5EE1" w:rsidRDefault="005B3DCA" w:rsidP="005B3DC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Highlight a key phrase or line. By using this word, what effect has the author created? </w:t>
            </w:r>
          </w:p>
          <w:p w14:paraId="573505B9" w14:textId="77777777" w:rsidR="005B3DCA" w:rsidRPr="004F5EE1" w:rsidRDefault="005B3DCA" w:rsidP="005B3DC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In the story, 'x' is mentioned a lot. Why? </w:t>
            </w:r>
          </w:p>
          <w:p w14:paraId="28295F2D" w14:textId="77777777" w:rsidR="005B3DCA" w:rsidRPr="004F5EE1" w:rsidRDefault="005B3DCA" w:rsidP="005B3DC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The writer uses words like … to describe …. What does this tell you about a character or setting? </w:t>
            </w:r>
          </w:p>
          <w:p w14:paraId="56351A70" w14:textId="77777777" w:rsidR="005B3DCA" w:rsidRPr="004F5EE1" w:rsidRDefault="005B3DCA" w:rsidP="005B3DC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other words/phrases could the author have used? </w:t>
            </w:r>
          </w:p>
          <w:p w14:paraId="2E721B29" w14:textId="50944A44" w:rsidR="005B3DCA" w:rsidRPr="00506EB0" w:rsidRDefault="005B3DCA" w:rsidP="00FC3ADA">
            <w:pPr>
              <w:rPr>
                <w:rFonts w:ascii="Century Gothic" w:hAnsi="Century Gothic"/>
              </w:rPr>
            </w:pPr>
          </w:p>
        </w:tc>
      </w:tr>
      <w:tr w:rsidR="0054344E" w:rsidRPr="00506EB0" w14:paraId="65816CF7" w14:textId="77777777" w:rsidTr="005B3DCA">
        <w:tc>
          <w:tcPr>
            <w:tcW w:w="2223" w:type="dxa"/>
          </w:tcPr>
          <w:p w14:paraId="185B8FBF" w14:textId="634AFCFE" w:rsidR="0054344E" w:rsidRPr="00506EB0" w:rsidRDefault="0054344E" w:rsidP="00FC3ADA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SKILLS:</w:t>
            </w:r>
          </w:p>
          <w:p w14:paraId="0BA64B7C" w14:textId="77777777" w:rsidR="0054344E" w:rsidRPr="00506EB0" w:rsidRDefault="0054344E" w:rsidP="00FC3AD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83" w:type="dxa"/>
          </w:tcPr>
          <w:p w14:paraId="51E0A273" w14:textId="33FCD9FC" w:rsidR="0060292E" w:rsidRPr="00506EB0" w:rsidRDefault="005D6FC3" w:rsidP="0060292E">
            <w:pPr>
              <w:rPr>
                <w:rFonts w:ascii="Century Gothic" w:hAnsi="Century Gothic"/>
              </w:rPr>
            </w:pPr>
            <w:r w:rsidRPr="00506EB0">
              <w:rPr>
                <w:rFonts w:ascii="Century Gothic" w:hAnsi="Century Gothic"/>
              </w:rPr>
              <w:t xml:space="preserve">Features of a </w:t>
            </w:r>
            <w:r w:rsidR="00F827B2">
              <w:rPr>
                <w:rFonts w:ascii="Century Gothic" w:hAnsi="Century Gothic"/>
              </w:rPr>
              <w:t>concrete poem:</w:t>
            </w:r>
          </w:p>
          <w:p w14:paraId="3E9EE870" w14:textId="37CB8B17" w:rsidR="005D6FC3" w:rsidRDefault="00F827B2" w:rsidP="005D6FC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Language choices</w:t>
            </w:r>
          </w:p>
          <w:p w14:paraId="6B53A628" w14:textId="0942B5E3" w:rsidR="00506EB0" w:rsidRDefault="00506EB0" w:rsidP="005D6FC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Adjectives to add detail</w:t>
            </w:r>
          </w:p>
          <w:p w14:paraId="5F4887C6" w14:textId="4FEC31C2" w:rsidR="00F827B2" w:rsidRDefault="00F827B2" w:rsidP="005D6FC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Alliteration</w:t>
            </w:r>
          </w:p>
          <w:p w14:paraId="333DCA2D" w14:textId="34775BC0" w:rsidR="00F827B2" w:rsidRPr="00506EB0" w:rsidRDefault="00F827B2" w:rsidP="005D6FC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Similes</w:t>
            </w:r>
          </w:p>
          <w:p w14:paraId="2A159790" w14:textId="77777777" w:rsidR="00506EB0" w:rsidRDefault="00F827B2" w:rsidP="005D6FC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Layout</w:t>
            </w:r>
          </w:p>
          <w:p w14:paraId="7CD3D438" w14:textId="00C1A888" w:rsidR="00DB022B" w:rsidRPr="00506EB0" w:rsidRDefault="00DB022B" w:rsidP="005D6FC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Short snappy sentences</w:t>
            </w:r>
          </w:p>
        </w:tc>
      </w:tr>
      <w:tr w:rsidR="0060292E" w:rsidRPr="00506EB0" w14:paraId="2A50FE64" w14:textId="77777777" w:rsidTr="005B3DCA">
        <w:tc>
          <w:tcPr>
            <w:tcW w:w="2223" w:type="dxa"/>
          </w:tcPr>
          <w:p w14:paraId="313E2D0D" w14:textId="77777777" w:rsidR="0060292E" w:rsidRPr="00506EB0" w:rsidRDefault="0060292E" w:rsidP="0060292E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GRAMMAR FOCUS:</w:t>
            </w:r>
          </w:p>
        </w:tc>
        <w:tc>
          <w:tcPr>
            <w:tcW w:w="7983" w:type="dxa"/>
          </w:tcPr>
          <w:p w14:paraId="54521A66" w14:textId="77777777" w:rsidR="005D6FC3" w:rsidRPr="00506EB0" w:rsidRDefault="005D6FC3" w:rsidP="005D6FC3">
            <w:pPr>
              <w:rPr>
                <w:rFonts w:ascii="Century Gothic" w:hAnsi="Century Gothic"/>
              </w:rPr>
            </w:pPr>
            <w:r w:rsidRPr="00506EB0">
              <w:rPr>
                <w:rFonts w:ascii="Century Gothic" w:hAnsi="Century Gothic"/>
              </w:rPr>
              <w:t>Similes</w:t>
            </w:r>
          </w:p>
          <w:p w14:paraId="6CCB9378" w14:textId="06437011" w:rsidR="005D6FC3" w:rsidRDefault="005D6FC3" w:rsidP="005D6FC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06EB0">
              <w:rPr>
                <w:rFonts w:ascii="Century Gothic" w:hAnsi="Century Gothic"/>
              </w:rPr>
              <w:t>Using ‘like’</w:t>
            </w:r>
          </w:p>
          <w:p w14:paraId="642EF5A5" w14:textId="070AF666" w:rsidR="00F827B2" w:rsidRDefault="00F827B2" w:rsidP="005D6FC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Build on previous learning- can they become more adventurous?</w:t>
            </w:r>
          </w:p>
          <w:p w14:paraId="734E013C" w14:textId="10E279AA" w:rsidR="00506EB0" w:rsidRDefault="00506EB0" w:rsidP="00506EB0">
            <w:pPr>
              <w:rPr>
                <w:rFonts w:ascii="Century Gothic" w:hAnsi="Century Gothic"/>
              </w:rPr>
            </w:pPr>
          </w:p>
          <w:p w14:paraId="6DDDBF8D" w14:textId="77777777" w:rsidR="0060292E" w:rsidRDefault="00F827B2" w:rsidP="00F827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Nouns</w:t>
            </w:r>
          </w:p>
          <w:p w14:paraId="0006F73D" w14:textId="77777777" w:rsidR="00F827B2" w:rsidRDefault="00F827B2" w:rsidP="00F827B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a noun?</w:t>
            </w:r>
          </w:p>
          <w:p w14:paraId="067F3E08" w14:textId="77777777" w:rsidR="00F827B2" w:rsidRDefault="00F827B2" w:rsidP="00F827B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nouns could they discuss in their poem?</w:t>
            </w:r>
          </w:p>
          <w:p w14:paraId="6278CC55" w14:textId="77777777" w:rsidR="00DB022B" w:rsidRDefault="00DB022B" w:rsidP="00DB022B">
            <w:pPr>
              <w:rPr>
                <w:rFonts w:ascii="Century Gothic" w:hAnsi="Century Gothic"/>
              </w:rPr>
            </w:pPr>
          </w:p>
          <w:p w14:paraId="785A526D" w14:textId="77777777" w:rsidR="00DB022B" w:rsidRDefault="00DB022B" w:rsidP="00DB02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Adjectives</w:t>
            </w:r>
          </w:p>
          <w:p w14:paraId="6C2FA021" w14:textId="77777777" w:rsidR="00DB022B" w:rsidRDefault="00DB022B" w:rsidP="00DB022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 a noun</w:t>
            </w:r>
          </w:p>
          <w:p w14:paraId="36DEA652" w14:textId="79D7AD32" w:rsidR="00DB022B" w:rsidRDefault="00DB022B" w:rsidP="00DB022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 interest for reader</w:t>
            </w:r>
          </w:p>
          <w:p w14:paraId="6E37F2B0" w14:textId="77777777" w:rsidR="00DB022B" w:rsidRDefault="00DB022B" w:rsidP="00DB022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Give us an image in our head</w:t>
            </w:r>
          </w:p>
          <w:p w14:paraId="2E832725" w14:textId="77777777" w:rsidR="0037198F" w:rsidRDefault="0037198F" w:rsidP="0037198F">
            <w:pPr>
              <w:rPr>
                <w:rFonts w:ascii="Century Gothic" w:hAnsi="Century Gothic"/>
              </w:rPr>
            </w:pPr>
          </w:p>
          <w:p w14:paraId="322E3070" w14:textId="77777777" w:rsidR="0037198F" w:rsidRDefault="0037198F" w:rsidP="003719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SEE POETRY WRITING OVERVIEW</w:t>
            </w:r>
          </w:p>
          <w:p w14:paraId="3E785B3D" w14:textId="5BB7B882" w:rsidR="0037198F" w:rsidRPr="0037198F" w:rsidRDefault="0037198F" w:rsidP="0037198F">
            <w:pPr>
              <w:rPr>
                <w:rFonts w:ascii="Century Gothic" w:hAnsi="Century Gothic"/>
              </w:rPr>
            </w:pPr>
          </w:p>
        </w:tc>
      </w:tr>
      <w:tr w:rsidR="007C2B51" w14:paraId="7A1D3C5B" w14:textId="77777777" w:rsidTr="005B3DCA">
        <w:tc>
          <w:tcPr>
            <w:tcW w:w="2223" w:type="dxa"/>
          </w:tcPr>
          <w:p w14:paraId="2C114E33" w14:textId="77777777" w:rsidR="007C2B51" w:rsidRPr="00F02A2E" w:rsidRDefault="007C2B51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02A2E"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7983" w:type="dxa"/>
          </w:tcPr>
          <w:p w14:paraId="2EF1C6E1" w14:textId="77777777" w:rsidR="007C2B51" w:rsidRDefault="007C2B51" w:rsidP="0027361C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0C67831A" w14:textId="77777777" w:rsidR="007C2B51" w:rsidRDefault="007C2B51" w:rsidP="0027361C">
            <w:pPr>
              <w:rPr>
                <w:rFonts w:ascii="Century Gothic" w:hAnsi="Century Gothic"/>
              </w:rPr>
            </w:pPr>
          </w:p>
        </w:tc>
      </w:tr>
      <w:tr w:rsidR="007C2B51" w:rsidRPr="003172CC" w14:paraId="14AD0FEF" w14:textId="77777777" w:rsidTr="005B3DCA">
        <w:tc>
          <w:tcPr>
            <w:tcW w:w="2223" w:type="dxa"/>
          </w:tcPr>
          <w:p w14:paraId="4EA16CF0" w14:textId="77777777" w:rsidR="007C2B51" w:rsidRPr="00F02A2E" w:rsidRDefault="007C2B51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02A2E"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7983" w:type="dxa"/>
          </w:tcPr>
          <w:p w14:paraId="69B67E0E" w14:textId="77777777" w:rsidR="007C2B51" w:rsidRPr="0037198F" w:rsidRDefault="0037198F" w:rsidP="0037198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7198F">
              <w:rPr>
                <w:rFonts w:ascii="Century Gothic" w:hAnsi="Century Gothic" w:cs="Nirmala UI Semilight"/>
                <w:sz w:val="18"/>
                <w:szCs w:val="18"/>
              </w:rPr>
              <w:t xml:space="preserve">Can use adjectives and descriptive phrases for detail and emphasis (consciously selects the adjective for purpose, rather than using a familiar one </w:t>
            </w:r>
            <w:proofErr w:type="spellStart"/>
            <w:r w:rsidRPr="0037198F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37198F">
              <w:rPr>
                <w:rFonts w:ascii="Century Gothic" w:hAnsi="Century Gothic" w:cs="Nirmala UI Semilight"/>
                <w:sz w:val="18"/>
                <w:szCs w:val="18"/>
              </w:rPr>
              <w:t xml:space="preserve"> a title: Big Billy Goat Gruff)</w:t>
            </w:r>
          </w:p>
          <w:p w14:paraId="7558D904" w14:textId="77777777" w:rsidR="0037198F" w:rsidRPr="0037198F" w:rsidRDefault="0037198F" w:rsidP="0037198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7198F">
              <w:rPr>
                <w:rFonts w:ascii="Century Gothic" w:hAnsi="Century Gothic" w:cs="Nirmala UI Semilight"/>
                <w:sz w:val="18"/>
                <w:szCs w:val="18"/>
              </w:rPr>
              <w:t xml:space="preserve">Can use accurate and consistent handwriting (in print at a minimum, can show consistent use of upper/lower case, ascenders/descenders, </w:t>
            </w:r>
            <w:proofErr w:type="gramStart"/>
            <w:r w:rsidRPr="0037198F">
              <w:rPr>
                <w:rFonts w:ascii="Century Gothic" w:hAnsi="Century Gothic" w:cs="Nirmala UI Semilight"/>
                <w:sz w:val="18"/>
                <w:szCs w:val="18"/>
              </w:rPr>
              <w:t>size</w:t>
            </w:r>
            <w:proofErr w:type="gramEnd"/>
            <w:r w:rsidRPr="0037198F">
              <w:rPr>
                <w:rFonts w:ascii="Century Gothic" w:hAnsi="Century Gothic" w:cs="Nirmala UI Semilight"/>
                <w:sz w:val="18"/>
                <w:szCs w:val="18"/>
              </w:rPr>
              <w:t xml:space="preserve"> and form).</w:t>
            </w:r>
          </w:p>
          <w:p w14:paraId="024558AD" w14:textId="77777777" w:rsidR="0037198F" w:rsidRPr="0037198F" w:rsidRDefault="0037198F" w:rsidP="0037198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7198F">
              <w:rPr>
                <w:rFonts w:ascii="Century Gothic" w:hAnsi="Century Gothic" w:cs="Nirmala UI Semilight"/>
                <w:sz w:val="18"/>
                <w:szCs w:val="18"/>
              </w:rPr>
              <w:t>Can spell most common words correctly and most of the Reception, Year 1 and Year 2 High Frequency Words and the Year 1 &amp;2 words in the National Curriculum.</w:t>
            </w:r>
          </w:p>
          <w:p w14:paraId="4A4A04F5" w14:textId="7D460546" w:rsidR="0037198F" w:rsidRPr="0037198F" w:rsidRDefault="0037198F" w:rsidP="0037198F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C5983B1" w14:textId="77777777" w:rsidR="00A20A14" w:rsidRDefault="00A20A14" w:rsidP="00A20A14"/>
    <w:p w14:paraId="511DEEBF" w14:textId="77777777" w:rsidR="00A20A14" w:rsidRDefault="00A20A14" w:rsidP="00A20A14"/>
    <w:p w14:paraId="61235B8A" w14:textId="77777777" w:rsidR="00E94EC4" w:rsidRPr="00E94EC4" w:rsidRDefault="00E94EC4" w:rsidP="00E94EC4">
      <w:pPr>
        <w:rPr>
          <w:rFonts w:ascii="Century Gothic" w:hAnsi="Century Gothic"/>
        </w:rPr>
      </w:pPr>
    </w:p>
    <w:p w14:paraId="3D0F00D5" w14:textId="51630BF2" w:rsidR="00066A1B" w:rsidRDefault="00066A1B" w:rsidP="00381FB8"/>
    <w:sectPr w:rsidR="00066A1B" w:rsidSect="00E072F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2C75"/>
    <w:multiLevelType w:val="hybridMultilevel"/>
    <w:tmpl w:val="A41C4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D0B5D"/>
    <w:multiLevelType w:val="hybridMultilevel"/>
    <w:tmpl w:val="B3228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D5BEA"/>
    <w:multiLevelType w:val="hybridMultilevel"/>
    <w:tmpl w:val="BC021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F60A0"/>
    <w:multiLevelType w:val="hybridMultilevel"/>
    <w:tmpl w:val="7276A23A"/>
    <w:lvl w:ilvl="0" w:tplc="9EA6A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1410D"/>
    <w:multiLevelType w:val="hybridMultilevel"/>
    <w:tmpl w:val="CB90DF24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66DD"/>
    <w:multiLevelType w:val="hybridMultilevel"/>
    <w:tmpl w:val="D3002A08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D6943"/>
    <w:multiLevelType w:val="hybridMultilevel"/>
    <w:tmpl w:val="275A073E"/>
    <w:lvl w:ilvl="0" w:tplc="228841E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0BB1"/>
    <w:multiLevelType w:val="hybridMultilevel"/>
    <w:tmpl w:val="49906A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E26088"/>
    <w:multiLevelType w:val="hybridMultilevel"/>
    <w:tmpl w:val="081C8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3E5C2B"/>
    <w:multiLevelType w:val="hybridMultilevel"/>
    <w:tmpl w:val="6BC24BE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1345A5"/>
    <w:multiLevelType w:val="hybridMultilevel"/>
    <w:tmpl w:val="23CA69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397285"/>
    <w:multiLevelType w:val="hybridMultilevel"/>
    <w:tmpl w:val="77B497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1F5402"/>
    <w:multiLevelType w:val="hybridMultilevel"/>
    <w:tmpl w:val="4D1CC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D642D5"/>
    <w:multiLevelType w:val="hybridMultilevel"/>
    <w:tmpl w:val="30D0ED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7B3717"/>
    <w:multiLevelType w:val="hybridMultilevel"/>
    <w:tmpl w:val="320C5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F42029"/>
    <w:multiLevelType w:val="hybridMultilevel"/>
    <w:tmpl w:val="F8EA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A3AA8"/>
    <w:multiLevelType w:val="hybridMultilevel"/>
    <w:tmpl w:val="FA08C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14"/>
  </w:num>
  <w:num w:numId="7">
    <w:abstractNumId w:val="15"/>
  </w:num>
  <w:num w:numId="8">
    <w:abstractNumId w:val="1"/>
  </w:num>
  <w:num w:numId="9">
    <w:abstractNumId w:val="2"/>
  </w:num>
  <w:num w:numId="10">
    <w:abstractNumId w:val="16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1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4E"/>
    <w:rsid w:val="00066A1B"/>
    <w:rsid w:val="00085163"/>
    <w:rsid w:val="00216C26"/>
    <w:rsid w:val="00323D2C"/>
    <w:rsid w:val="00353FCD"/>
    <w:rsid w:val="0036581A"/>
    <w:rsid w:val="0037198F"/>
    <w:rsid w:val="00381FB8"/>
    <w:rsid w:val="004F7B35"/>
    <w:rsid w:val="00506EB0"/>
    <w:rsid w:val="0054344E"/>
    <w:rsid w:val="005B3DCA"/>
    <w:rsid w:val="005D6FC3"/>
    <w:rsid w:val="0060292E"/>
    <w:rsid w:val="00666602"/>
    <w:rsid w:val="00685BF3"/>
    <w:rsid w:val="006B4A82"/>
    <w:rsid w:val="00754875"/>
    <w:rsid w:val="007C2B51"/>
    <w:rsid w:val="007C355E"/>
    <w:rsid w:val="007E7AE3"/>
    <w:rsid w:val="00824B2C"/>
    <w:rsid w:val="008D6E9F"/>
    <w:rsid w:val="008F6CD2"/>
    <w:rsid w:val="00A17D1F"/>
    <w:rsid w:val="00A20A14"/>
    <w:rsid w:val="00A275B7"/>
    <w:rsid w:val="00AB2797"/>
    <w:rsid w:val="00AB68B6"/>
    <w:rsid w:val="00AD1C13"/>
    <w:rsid w:val="00B7268C"/>
    <w:rsid w:val="00C246A1"/>
    <w:rsid w:val="00CD674E"/>
    <w:rsid w:val="00CF2E52"/>
    <w:rsid w:val="00DB022B"/>
    <w:rsid w:val="00E072F2"/>
    <w:rsid w:val="00E76367"/>
    <w:rsid w:val="00E94EC4"/>
    <w:rsid w:val="00F8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FBD7"/>
  <w15:chartTrackingRefBased/>
  <w15:docId w15:val="{146D24C1-35B6-4375-A852-FA138D4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4E"/>
    <w:pPr>
      <w:ind w:left="720"/>
      <w:contextualSpacing/>
    </w:pPr>
  </w:style>
  <w:style w:type="table" w:styleId="TableGrid">
    <w:name w:val="Table Grid"/>
    <w:basedOn w:val="TableNormal"/>
    <w:uiPriority w:val="39"/>
    <w:rsid w:val="0054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Cleghorn</dc:creator>
  <cp:keywords/>
  <dc:description/>
  <cp:lastModifiedBy>Miss J Cleghorn</cp:lastModifiedBy>
  <cp:revision>4</cp:revision>
  <dcterms:created xsi:type="dcterms:W3CDTF">2022-03-16T02:27:00Z</dcterms:created>
  <dcterms:modified xsi:type="dcterms:W3CDTF">2022-03-16T02:44:00Z</dcterms:modified>
</cp:coreProperties>
</file>